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1C9" w:rsidRPr="00C300A7" w:rsidRDefault="00D527E9" w:rsidP="005411C9">
      <w:pPr>
        <w:tabs>
          <w:tab w:val="left" w:pos="3076"/>
        </w:tabs>
        <w:spacing w:after="0" w:line="240" w:lineRule="auto"/>
        <w:jc w:val="center"/>
        <w:rPr>
          <w:rFonts w:ascii="Times New Roman" w:hAnsi="Times New Roman"/>
          <w:b/>
          <w:sz w:val="24"/>
          <w:szCs w:val="24"/>
        </w:rPr>
      </w:pPr>
      <w:r w:rsidRPr="00C300A7">
        <w:rPr>
          <w:rFonts w:ascii="Times New Roman" w:hAnsi="Times New Roman"/>
          <w:b/>
          <w:sz w:val="24"/>
          <w:szCs w:val="24"/>
        </w:rPr>
        <w:t>Котировочная документация</w:t>
      </w:r>
    </w:p>
    <w:p w:rsidR="00C300A7" w:rsidRPr="00C300A7" w:rsidRDefault="00D527E9" w:rsidP="00C300A7">
      <w:pPr>
        <w:jc w:val="center"/>
        <w:rPr>
          <w:rFonts w:ascii="Times New Roman" w:hAnsi="Times New Roman"/>
          <w:b/>
          <w:bCs/>
          <w:sz w:val="24"/>
          <w:szCs w:val="24"/>
        </w:rPr>
      </w:pPr>
      <w:r w:rsidRPr="00C300A7">
        <w:rPr>
          <w:rFonts w:ascii="Times New Roman" w:hAnsi="Times New Roman"/>
          <w:b/>
          <w:sz w:val="24"/>
          <w:szCs w:val="24"/>
        </w:rPr>
        <w:t xml:space="preserve"> к извещению о проведении запроса котировок № </w:t>
      </w:r>
      <w:r w:rsidR="00C300A7" w:rsidRPr="00C300A7">
        <w:rPr>
          <w:rFonts w:ascii="Times New Roman" w:hAnsi="Times New Roman"/>
          <w:b/>
          <w:bCs/>
          <w:sz w:val="24"/>
          <w:szCs w:val="24"/>
        </w:rPr>
        <w:t>21039000071 от 22.04.2021 года</w:t>
      </w:r>
    </w:p>
    <w:p w:rsidR="00D527E9" w:rsidRPr="005411C9" w:rsidRDefault="00D527E9" w:rsidP="005411C9">
      <w:pPr>
        <w:tabs>
          <w:tab w:val="left" w:pos="3076"/>
        </w:tabs>
        <w:spacing w:after="0" w:line="240" w:lineRule="auto"/>
        <w:jc w:val="center"/>
        <w:rPr>
          <w:rFonts w:ascii="Times New Roman" w:hAnsi="Times New Roman"/>
          <w:b/>
          <w:sz w:val="24"/>
          <w:szCs w:val="24"/>
        </w:rPr>
      </w:pPr>
    </w:p>
    <w:p w:rsidR="00D527E9" w:rsidRPr="005411C9" w:rsidRDefault="00D527E9" w:rsidP="005411C9">
      <w:pPr>
        <w:spacing w:after="0" w:line="240" w:lineRule="auto"/>
        <w:jc w:val="center"/>
        <w:rPr>
          <w:rFonts w:ascii="Times New Roman" w:hAnsi="Times New Roman"/>
          <w:b/>
          <w:sz w:val="20"/>
          <w:szCs w:val="20"/>
        </w:rPr>
      </w:pPr>
    </w:p>
    <w:tbl>
      <w:tblPr>
        <w:tblW w:w="11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693"/>
        <w:gridCol w:w="8051"/>
      </w:tblGrid>
      <w:tr w:rsidR="00D527E9" w:rsidRPr="005411C9" w:rsidTr="00073E4D">
        <w:tc>
          <w:tcPr>
            <w:tcW w:w="426" w:type="dxa"/>
            <w:vMerge w:val="restart"/>
          </w:tcPr>
          <w:p w:rsidR="00D527E9" w:rsidRPr="005411C9" w:rsidRDefault="009568BF" w:rsidP="005411C9">
            <w:pPr>
              <w:spacing w:after="0" w:line="240" w:lineRule="auto"/>
              <w:rPr>
                <w:rFonts w:ascii="Times New Roman" w:hAnsi="Times New Roman"/>
                <w:sz w:val="20"/>
                <w:szCs w:val="20"/>
              </w:rPr>
            </w:pPr>
            <w:r>
              <w:rPr>
                <w:rFonts w:ascii="Times New Roman" w:hAnsi="Times New Roman"/>
                <w:sz w:val="20"/>
                <w:szCs w:val="20"/>
              </w:rPr>
              <w:t>1</w:t>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Pr>
                <w:rFonts w:ascii="Times New Roman" w:hAnsi="Times New Roman"/>
                <w:vanish/>
                <w:sz w:val="20"/>
                <w:szCs w:val="20"/>
              </w:rPr>
              <w:pgNum/>
            </w:r>
            <w:r w:rsidR="00D527E9" w:rsidRPr="005411C9">
              <w:rPr>
                <w:rFonts w:ascii="Times New Roman" w:hAnsi="Times New Roman"/>
                <w:sz w:val="20"/>
                <w:szCs w:val="20"/>
              </w:rPr>
              <w:t>1</w:t>
            </w:r>
          </w:p>
        </w:tc>
        <w:tc>
          <w:tcPr>
            <w:tcW w:w="10744" w:type="dxa"/>
            <w:gridSpan w:val="2"/>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b/>
                <w:i/>
                <w:sz w:val="20"/>
                <w:szCs w:val="20"/>
              </w:rPr>
              <w:t>Сведения о Покупателе.</w:t>
            </w:r>
            <w:r w:rsidRPr="005411C9">
              <w:rPr>
                <w:rFonts w:ascii="Times New Roman" w:hAnsi="Times New Roman"/>
                <w:sz w:val="20"/>
                <w:szCs w:val="20"/>
              </w:rPr>
              <w:t xml:space="preserve"> </w:t>
            </w:r>
          </w:p>
        </w:tc>
      </w:tr>
      <w:tr w:rsidR="00D527E9" w:rsidRPr="005411C9" w:rsidTr="00073E4D">
        <w:tc>
          <w:tcPr>
            <w:tcW w:w="426" w:type="dxa"/>
            <w:vMerge/>
          </w:tcPr>
          <w:p w:rsidR="00D527E9" w:rsidRPr="005411C9"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Наименование.</w:t>
            </w:r>
          </w:p>
        </w:tc>
        <w:tc>
          <w:tcPr>
            <w:tcW w:w="8051" w:type="dxa"/>
          </w:tcPr>
          <w:p w:rsidR="00D527E9" w:rsidRPr="005411C9" w:rsidRDefault="005411C9" w:rsidP="005411C9">
            <w:pPr>
              <w:spacing w:after="0" w:line="240" w:lineRule="auto"/>
              <w:jc w:val="both"/>
              <w:rPr>
                <w:rFonts w:ascii="Times New Roman" w:hAnsi="Times New Roman"/>
                <w:sz w:val="20"/>
                <w:szCs w:val="20"/>
              </w:rPr>
            </w:pPr>
            <w:r w:rsidRPr="005411C9">
              <w:rPr>
                <w:rFonts w:ascii="Times New Roman" w:hAnsi="Times New Roman"/>
                <w:sz w:val="20"/>
                <w:szCs w:val="20"/>
              </w:rPr>
              <w:t>ЧУЗ «Поликлиника  «</w:t>
            </w:r>
            <w:proofErr w:type="spellStart"/>
            <w:r w:rsidRPr="005411C9">
              <w:rPr>
                <w:rFonts w:ascii="Times New Roman" w:hAnsi="Times New Roman"/>
                <w:sz w:val="20"/>
                <w:szCs w:val="20"/>
              </w:rPr>
              <w:t>РЖД-Медицина</w:t>
            </w:r>
            <w:proofErr w:type="spellEnd"/>
            <w:r w:rsidRPr="005411C9">
              <w:rPr>
                <w:rFonts w:ascii="Times New Roman" w:hAnsi="Times New Roman"/>
                <w:sz w:val="20"/>
                <w:szCs w:val="20"/>
              </w:rPr>
              <w:t xml:space="preserve"> п.г.т. Чернышевск</w:t>
            </w:r>
            <w:r>
              <w:rPr>
                <w:rFonts w:ascii="Times New Roman" w:hAnsi="Times New Roman"/>
                <w:sz w:val="20"/>
                <w:szCs w:val="20"/>
              </w:rPr>
              <w:t>»</w:t>
            </w:r>
          </w:p>
        </w:tc>
      </w:tr>
      <w:tr w:rsidR="00D527E9" w:rsidRPr="00AE0B66" w:rsidTr="00073E4D">
        <w:trPr>
          <w:trHeight w:val="577"/>
        </w:trPr>
        <w:tc>
          <w:tcPr>
            <w:tcW w:w="426" w:type="dxa"/>
            <w:vMerge/>
          </w:tcPr>
          <w:p w:rsidR="00D527E9" w:rsidRPr="005411C9"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 xml:space="preserve">Место нахождения, почтовый адрес, </w:t>
            </w:r>
            <w:proofErr w:type="spellStart"/>
            <w:r w:rsidRPr="005411C9">
              <w:rPr>
                <w:rFonts w:ascii="Times New Roman" w:hAnsi="Times New Roman"/>
                <w:b/>
                <w:i/>
                <w:color w:val="000000"/>
                <w:sz w:val="20"/>
                <w:szCs w:val="20"/>
              </w:rPr>
              <w:t>e-mail</w:t>
            </w:r>
            <w:proofErr w:type="spellEnd"/>
            <w:r w:rsidRPr="005411C9">
              <w:rPr>
                <w:rFonts w:ascii="Times New Roman" w:hAnsi="Times New Roman"/>
                <w:b/>
                <w:i/>
                <w:color w:val="000000"/>
                <w:sz w:val="20"/>
                <w:szCs w:val="20"/>
              </w:rPr>
              <w:t>.</w:t>
            </w:r>
          </w:p>
        </w:tc>
        <w:tc>
          <w:tcPr>
            <w:tcW w:w="8051" w:type="dxa"/>
          </w:tcPr>
          <w:p w:rsidR="00D527E9" w:rsidRPr="00AE0B66" w:rsidRDefault="00AE0B66" w:rsidP="00AE0B66">
            <w:pPr>
              <w:jc w:val="both"/>
              <w:rPr>
                <w:rFonts w:ascii="Times New Roman" w:hAnsi="Times New Roman"/>
                <w:sz w:val="20"/>
                <w:szCs w:val="20"/>
              </w:rPr>
            </w:pPr>
            <w:proofErr w:type="gramStart"/>
            <w:r w:rsidRPr="005411C9">
              <w:rPr>
                <w:rFonts w:ascii="Times New Roman" w:hAnsi="Times New Roman"/>
                <w:sz w:val="20"/>
                <w:szCs w:val="20"/>
              </w:rPr>
              <w:t>673460,  Забайкальский край, Чернышевский район, п</w:t>
            </w:r>
            <w:r w:rsidR="00CF34A3">
              <w:rPr>
                <w:rFonts w:ascii="Times New Roman" w:hAnsi="Times New Roman"/>
                <w:sz w:val="20"/>
                <w:szCs w:val="20"/>
              </w:rPr>
              <w:t>.</w:t>
            </w:r>
            <w:r w:rsidRPr="005411C9">
              <w:rPr>
                <w:rFonts w:ascii="Times New Roman" w:hAnsi="Times New Roman"/>
                <w:sz w:val="20"/>
                <w:szCs w:val="20"/>
              </w:rPr>
              <w:t>г</w:t>
            </w:r>
            <w:r w:rsidR="00CF34A3">
              <w:rPr>
                <w:rFonts w:ascii="Times New Roman" w:hAnsi="Times New Roman"/>
                <w:sz w:val="20"/>
                <w:szCs w:val="20"/>
              </w:rPr>
              <w:t>.</w:t>
            </w:r>
            <w:r w:rsidRPr="005411C9">
              <w:rPr>
                <w:rFonts w:ascii="Times New Roman" w:hAnsi="Times New Roman"/>
                <w:sz w:val="20"/>
                <w:szCs w:val="20"/>
              </w:rPr>
              <w:t>т. Черны</w:t>
            </w:r>
            <w:r w:rsidR="003E3B66">
              <w:rPr>
                <w:rFonts w:ascii="Times New Roman" w:hAnsi="Times New Roman"/>
                <w:sz w:val="20"/>
                <w:szCs w:val="20"/>
              </w:rPr>
              <w:t xml:space="preserve">шевск, ул. Калинина, </w:t>
            </w:r>
            <w:r>
              <w:rPr>
                <w:rFonts w:ascii="Times New Roman" w:hAnsi="Times New Roman"/>
                <w:sz w:val="20"/>
                <w:szCs w:val="20"/>
              </w:rPr>
              <w:t xml:space="preserve">д.32 корпус </w:t>
            </w:r>
            <w:r w:rsidRPr="005411C9">
              <w:rPr>
                <w:rFonts w:ascii="Times New Roman" w:hAnsi="Times New Roman"/>
                <w:sz w:val="20"/>
                <w:szCs w:val="20"/>
              </w:rPr>
              <w:t>1</w:t>
            </w:r>
            <w:r>
              <w:rPr>
                <w:rFonts w:ascii="Times New Roman" w:hAnsi="Times New Roman"/>
                <w:sz w:val="20"/>
                <w:szCs w:val="20"/>
              </w:rPr>
              <w:t xml:space="preserve">, </w:t>
            </w:r>
            <w:r w:rsidRPr="005411C9">
              <w:rPr>
                <w:rFonts w:ascii="Times New Roman" w:hAnsi="Times New Roman"/>
                <w:sz w:val="20"/>
                <w:szCs w:val="20"/>
              </w:rPr>
              <w:t xml:space="preserve"> </w:t>
            </w:r>
            <w:r w:rsidR="005411C9" w:rsidRPr="00AE0B66">
              <w:rPr>
                <w:rFonts w:ascii="Times New Roman" w:hAnsi="Times New Roman"/>
                <w:sz w:val="20"/>
                <w:szCs w:val="20"/>
              </w:rPr>
              <w:t xml:space="preserve"> </w:t>
            </w:r>
            <w:r w:rsidR="005411C9" w:rsidRPr="005411C9">
              <w:rPr>
                <w:rFonts w:ascii="Times New Roman" w:hAnsi="Times New Roman"/>
                <w:sz w:val="20"/>
                <w:szCs w:val="20"/>
                <w:lang w:val="en-US"/>
              </w:rPr>
              <w:t>E</w:t>
            </w:r>
            <w:r w:rsidR="005411C9" w:rsidRPr="00AE0B66">
              <w:rPr>
                <w:rFonts w:ascii="Times New Roman" w:hAnsi="Times New Roman"/>
                <w:sz w:val="20"/>
                <w:szCs w:val="20"/>
              </w:rPr>
              <w:t>-</w:t>
            </w:r>
            <w:r w:rsidR="005411C9" w:rsidRPr="005411C9">
              <w:rPr>
                <w:rFonts w:ascii="Times New Roman" w:hAnsi="Times New Roman"/>
                <w:sz w:val="20"/>
                <w:szCs w:val="20"/>
                <w:lang w:val="en-US"/>
              </w:rPr>
              <w:t>mail</w:t>
            </w:r>
            <w:r w:rsidR="005411C9" w:rsidRPr="00AE0B66">
              <w:rPr>
                <w:rFonts w:ascii="Times New Roman" w:hAnsi="Times New Roman"/>
                <w:sz w:val="20"/>
                <w:szCs w:val="20"/>
              </w:rPr>
              <w:t xml:space="preserve">: </w:t>
            </w:r>
            <w:hyperlink r:id="rId8" w:history="1">
              <w:r w:rsidR="005411C9" w:rsidRPr="005411C9">
                <w:rPr>
                  <w:rStyle w:val="a4"/>
                  <w:rFonts w:ascii="Times New Roman" w:hAnsi="Times New Roman"/>
                  <w:sz w:val="20"/>
                  <w:szCs w:val="20"/>
                  <w:lang w:val="en-US"/>
                </w:rPr>
                <w:t>uzbolnica</w:t>
              </w:r>
              <w:r w:rsidR="005411C9" w:rsidRPr="00AE0B66">
                <w:rPr>
                  <w:rStyle w:val="a4"/>
                  <w:rFonts w:ascii="Times New Roman" w:hAnsi="Times New Roman"/>
                  <w:sz w:val="20"/>
                  <w:szCs w:val="20"/>
                </w:rPr>
                <w:t>@</w:t>
              </w:r>
              <w:r w:rsidR="005411C9" w:rsidRPr="005411C9">
                <w:rPr>
                  <w:rStyle w:val="a4"/>
                  <w:rFonts w:ascii="Times New Roman" w:hAnsi="Times New Roman"/>
                  <w:sz w:val="20"/>
                  <w:szCs w:val="20"/>
                  <w:lang w:val="en-US"/>
                </w:rPr>
                <w:t>yandexl</w:t>
              </w:r>
              <w:r w:rsidR="005411C9" w:rsidRPr="00AE0B66">
                <w:rPr>
                  <w:rStyle w:val="a4"/>
                  <w:rFonts w:ascii="Times New Roman" w:hAnsi="Times New Roman"/>
                  <w:sz w:val="20"/>
                  <w:szCs w:val="20"/>
                </w:rPr>
                <w:t>.</w:t>
              </w:r>
              <w:r w:rsidR="005411C9" w:rsidRPr="005411C9">
                <w:rPr>
                  <w:rStyle w:val="a4"/>
                  <w:rFonts w:ascii="Times New Roman" w:hAnsi="Times New Roman"/>
                  <w:sz w:val="20"/>
                  <w:szCs w:val="20"/>
                  <w:lang w:val="en-US"/>
                </w:rPr>
                <w:t>ru</w:t>
              </w:r>
            </w:hyperlink>
            <w:r w:rsidR="005411C9" w:rsidRPr="00AE0B66">
              <w:rPr>
                <w:rFonts w:ascii="Times New Roman" w:hAnsi="Times New Roman"/>
                <w:sz w:val="20"/>
                <w:szCs w:val="20"/>
              </w:rPr>
              <w:t xml:space="preserve">, </w:t>
            </w:r>
            <w:r w:rsidR="005411C9" w:rsidRPr="005411C9">
              <w:rPr>
                <w:rFonts w:ascii="Times New Roman" w:hAnsi="Times New Roman"/>
                <w:sz w:val="20"/>
                <w:szCs w:val="20"/>
              </w:rPr>
              <w:t>тел</w:t>
            </w:r>
            <w:r w:rsidR="005411C9" w:rsidRPr="00AE0B66">
              <w:rPr>
                <w:rFonts w:ascii="Times New Roman" w:hAnsi="Times New Roman"/>
                <w:sz w:val="20"/>
                <w:szCs w:val="20"/>
              </w:rPr>
              <w:t>.8(30265) 2-18-88.</w:t>
            </w:r>
            <w:proofErr w:type="gramEnd"/>
          </w:p>
        </w:tc>
      </w:tr>
      <w:tr w:rsidR="00D527E9" w:rsidRPr="005411C9" w:rsidTr="00073E4D">
        <w:tc>
          <w:tcPr>
            <w:tcW w:w="426" w:type="dxa"/>
            <w:vMerge/>
          </w:tcPr>
          <w:p w:rsidR="00D527E9" w:rsidRPr="00AE0B66" w:rsidRDefault="00D527E9" w:rsidP="005411C9">
            <w:pPr>
              <w:spacing w:after="0" w:line="240" w:lineRule="auto"/>
              <w:rPr>
                <w:rFonts w:ascii="Times New Roman" w:hAnsi="Times New Roman"/>
                <w:sz w:val="20"/>
                <w:szCs w:val="20"/>
              </w:rPr>
            </w:pP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 xml:space="preserve">Контактное лицо, номер телефона, </w:t>
            </w:r>
            <w:proofErr w:type="spellStart"/>
            <w:r w:rsidRPr="005411C9">
              <w:rPr>
                <w:rFonts w:ascii="Times New Roman" w:hAnsi="Times New Roman"/>
                <w:b/>
                <w:i/>
                <w:color w:val="000000"/>
                <w:sz w:val="20"/>
                <w:szCs w:val="20"/>
              </w:rPr>
              <w:t>e-mail</w:t>
            </w:r>
            <w:proofErr w:type="spellEnd"/>
            <w:r w:rsidRPr="005411C9">
              <w:rPr>
                <w:rFonts w:ascii="Times New Roman" w:hAnsi="Times New Roman"/>
                <w:b/>
                <w:i/>
                <w:color w:val="000000"/>
                <w:sz w:val="20"/>
                <w:szCs w:val="20"/>
              </w:rPr>
              <w:t>.</w:t>
            </w:r>
          </w:p>
        </w:tc>
        <w:tc>
          <w:tcPr>
            <w:tcW w:w="8051" w:type="dxa"/>
          </w:tcPr>
          <w:p w:rsidR="005411C9" w:rsidRPr="00E66130" w:rsidRDefault="005411C9" w:rsidP="005411C9">
            <w:pPr>
              <w:spacing w:after="0" w:line="240" w:lineRule="auto"/>
              <w:jc w:val="both"/>
              <w:rPr>
                <w:rFonts w:ascii="Times New Roman" w:hAnsi="Times New Roman"/>
                <w:sz w:val="20"/>
                <w:szCs w:val="20"/>
                <w:lang w:val="en-US"/>
              </w:rPr>
            </w:pPr>
            <w:r w:rsidRPr="005411C9">
              <w:rPr>
                <w:rFonts w:ascii="Times New Roman" w:hAnsi="Times New Roman"/>
                <w:sz w:val="20"/>
                <w:szCs w:val="20"/>
              </w:rPr>
              <w:t xml:space="preserve">Бесперстова Виктория Николаевна, номер контактного тел. </w:t>
            </w:r>
            <w:r w:rsidRPr="00E66130">
              <w:rPr>
                <w:rFonts w:ascii="Times New Roman" w:hAnsi="Times New Roman"/>
                <w:sz w:val="20"/>
                <w:szCs w:val="20"/>
                <w:lang w:val="en-US"/>
              </w:rPr>
              <w:t xml:space="preserve">(30265) 2-18-88, </w:t>
            </w:r>
            <w:r w:rsidRPr="005411C9">
              <w:rPr>
                <w:rFonts w:ascii="Times New Roman" w:hAnsi="Times New Roman"/>
                <w:sz w:val="20"/>
                <w:szCs w:val="20"/>
                <w:lang w:val="en-US"/>
              </w:rPr>
              <w:t>E</w:t>
            </w:r>
            <w:r w:rsidRPr="00E66130">
              <w:rPr>
                <w:rFonts w:ascii="Times New Roman" w:hAnsi="Times New Roman"/>
                <w:sz w:val="20"/>
                <w:szCs w:val="20"/>
                <w:lang w:val="en-US"/>
              </w:rPr>
              <w:t>-</w:t>
            </w:r>
            <w:r w:rsidRPr="005411C9">
              <w:rPr>
                <w:rFonts w:ascii="Times New Roman" w:hAnsi="Times New Roman"/>
                <w:sz w:val="20"/>
                <w:szCs w:val="20"/>
                <w:lang w:val="en-US"/>
              </w:rPr>
              <w:t>mail</w:t>
            </w:r>
            <w:r w:rsidRPr="00E66130">
              <w:rPr>
                <w:rFonts w:ascii="Times New Roman" w:hAnsi="Times New Roman"/>
                <w:sz w:val="20"/>
                <w:szCs w:val="20"/>
                <w:lang w:val="en-US"/>
              </w:rPr>
              <w:t xml:space="preserve">: </w:t>
            </w:r>
            <w:hyperlink r:id="rId9" w:history="1">
              <w:r w:rsidRPr="005411C9">
                <w:rPr>
                  <w:rStyle w:val="a4"/>
                  <w:rFonts w:ascii="Times New Roman" w:hAnsi="Times New Roman"/>
                  <w:sz w:val="20"/>
                  <w:szCs w:val="20"/>
                  <w:lang w:val="en-US"/>
                </w:rPr>
                <w:t>uzbolnica</w:t>
              </w:r>
              <w:r w:rsidRPr="00E66130">
                <w:rPr>
                  <w:rStyle w:val="a4"/>
                  <w:rFonts w:ascii="Times New Roman" w:hAnsi="Times New Roman"/>
                  <w:sz w:val="20"/>
                  <w:szCs w:val="20"/>
                  <w:lang w:val="en-US"/>
                </w:rPr>
                <w:t>@</w:t>
              </w:r>
              <w:r w:rsidRPr="005411C9">
                <w:rPr>
                  <w:rStyle w:val="a4"/>
                  <w:rFonts w:ascii="Times New Roman" w:hAnsi="Times New Roman"/>
                  <w:sz w:val="20"/>
                  <w:szCs w:val="20"/>
                  <w:lang w:val="en-US"/>
                </w:rPr>
                <w:t>yandexl</w:t>
              </w:r>
              <w:r w:rsidRPr="00E66130">
                <w:rPr>
                  <w:rStyle w:val="a4"/>
                  <w:rFonts w:ascii="Times New Roman" w:hAnsi="Times New Roman"/>
                  <w:sz w:val="20"/>
                  <w:szCs w:val="20"/>
                  <w:lang w:val="en-US"/>
                </w:rPr>
                <w:t>.</w:t>
              </w:r>
              <w:r w:rsidRPr="005411C9">
                <w:rPr>
                  <w:rStyle w:val="a4"/>
                  <w:rFonts w:ascii="Times New Roman" w:hAnsi="Times New Roman"/>
                  <w:sz w:val="20"/>
                  <w:szCs w:val="20"/>
                  <w:lang w:val="en-US"/>
                </w:rPr>
                <w:t>ru</w:t>
              </w:r>
            </w:hyperlink>
            <w:r w:rsidRPr="00E66130">
              <w:rPr>
                <w:rFonts w:ascii="Times New Roman" w:hAnsi="Times New Roman"/>
                <w:sz w:val="20"/>
                <w:szCs w:val="20"/>
                <w:lang w:val="en-US"/>
              </w:rPr>
              <w:t>,</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Юрисконсульт (заключение договора):</w:t>
            </w:r>
            <w:r w:rsidR="005411C9">
              <w:rPr>
                <w:rFonts w:ascii="Times New Roman" w:hAnsi="Times New Roman"/>
                <w:sz w:val="20"/>
                <w:szCs w:val="20"/>
              </w:rPr>
              <w:t xml:space="preserve"> </w:t>
            </w:r>
            <w:proofErr w:type="spellStart"/>
            <w:r w:rsidR="005411C9">
              <w:rPr>
                <w:rFonts w:ascii="Times New Roman" w:hAnsi="Times New Roman"/>
                <w:sz w:val="20"/>
                <w:szCs w:val="20"/>
              </w:rPr>
              <w:t>Комогорцева</w:t>
            </w:r>
            <w:proofErr w:type="spellEnd"/>
            <w:r w:rsidR="005411C9">
              <w:rPr>
                <w:rFonts w:ascii="Times New Roman" w:hAnsi="Times New Roman"/>
                <w:sz w:val="20"/>
                <w:szCs w:val="20"/>
              </w:rPr>
              <w:t xml:space="preserve"> Ольга Валерьевна</w:t>
            </w:r>
          </w:p>
          <w:p w:rsidR="00D527E9" w:rsidRPr="005411C9" w:rsidRDefault="005411C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номер </w:t>
            </w:r>
            <w:proofErr w:type="gramStart"/>
            <w:r w:rsidRPr="005411C9">
              <w:rPr>
                <w:rFonts w:ascii="Times New Roman" w:hAnsi="Times New Roman"/>
                <w:sz w:val="20"/>
                <w:szCs w:val="20"/>
              </w:rPr>
              <w:t>контактного</w:t>
            </w:r>
            <w:proofErr w:type="gramEnd"/>
            <w:r w:rsidRPr="005411C9">
              <w:rPr>
                <w:rFonts w:ascii="Times New Roman" w:hAnsi="Times New Roman"/>
                <w:sz w:val="20"/>
                <w:szCs w:val="20"/>
              </w:rPr>
              <w:t xml:space="preserve"> тел. (30265) 2-18-88, </w:t>
            </w:r>
            <w:r w:rsidRPr="005411C9">
              <w:rPr>
                <w:rFonts w:ascii="Times New Roman" w:hAnsi="Times New Roman"/>
                <w:sz w:val="20"/>
                <w:szCs w:val="20"/>
                <w:lang w:val="en-US"/>
              </w:rPr>
              <w:t>E</w:t>
            </w:r>
            <w:r w:rsidRPr="005411C9">
              <w:rPr>
                <w:rFonts w:ascii="Times New Roman" w:hAnsi="Times New Roman"/>
                <w:sz w:val="20"/>
                <w:szCs w:val="20"/>
              </w:rPr>
              <w:t>-</w:t>
            </w:r>
            <w:r w:rsidRPr="005411C9">
              <w:rPr>
                <w:rFonts w:ascii="Times New Roman" w:hAnsi="Times New Roman"/>
                <w:sz w:val="20"/>
                <w:szCs w:val="20"/>
                <w:lang w:val="en-US"/>
              </w:rPr>
              <w:t>mail</w:t>
            </w:r>
            <w:r w:rsidRPr="005411C9">
              <w:rPr>
                <w:rFonts w:ascii="Times New Roman" w:hAnsi="Times New Roman"/>
                <w:sz w:val="20"/>
                <w:szCs w:val="20"/>
              </w:rPr>
              <w:t xml:space="preserve">: </w:t>
            </w:r>
            <w:hyperlink r:id="rId10" w:history="1">
              <w:r w:rsidRPr="005411C9">
                <w:rPr>
                  <w:rStyle w:val="a4"/>
                  <w:rFonts w:ascii="Times New Roman" w:hAnsi="Times New Roman"/>
                  <w:sz w:val="20"/>
                  <w:szCs w:val="20"/>
                  <w:lang w:val="en-US"/>
                </w:rPr>
                <w:t>uzbolnica</w:t>
              </w:r>
              <w:r w:rsidRPr="005411C9">
                <w:rPr>
                  <w:rStyle w:val="a4"/>
                  <w:rFonts w:ascii="Times New Roman" w:hAnsi="Times New Roman"/>
                  <w:sz w:val="20"/>
                  <w:szCs w:val="20"/>
                </w:rPr>
                <w:t>@</w:t>
              </w:r>
              <w:r w:rsidRPr="005411C9">
                <w:rPr>
                  <w:rStyle w:val="a4"/>
                  <w:rFonts w:ascii="Times New Roman" w:hAnsi="Times New Roman"/>
                  <w:sz w:val="20"/>
                  <w:szCs w:val="20"/>
                  <w:lang w:val="en-US"/>
                </w:rPr>
                <w:t>yandexl</w:t>
              </w:r>
              <w:r w:rsidRPr="005411C9">
                <w:rPr>
                  <w:rStyle w:val="a4"/>
                  <w:rFonts w:ascii="Times New Roman" w:hAnsi="Times New Roman"/>
                  <w:sz w:val="20"/>
                  <w:szCs w:val="20"/>
                </w:rPr>
                <w:t>.</w:t>
              </w:r>
              <w:r w:rsidRPr="005411C9">
                <w:rPr>
                  <w:rStyle w:val="a4"/>
                  <w:rFonts w:ascii="Times New Roman" w:hAnsi="Times New Roman"/>
                  <w:sz w:val="20"/>
                  <w:szCs w:val="20"/>
                  <w:lang w:val="en-US"/>
                </w:rPr>
                <w:t>ru</w:t>
              </w:r>
            </w:hyperlink>
            <w:r w:rsidRPr="005411C9">
              <w:rPr>
                <w:rFonts w:ascii="Times New Roman" w:hAnsi="Times New Roman"/>
                <w:sz w:val="20"/>
                <w:szCs w:val="20"/>
              </w:rPr>
              <w:t>,</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Предмет закупки.</w:t>
            </w:r>
          </w:p>
        </w:tc>
        <w:tc>
          <w:tcPr>
            <w:tcW w:w="8051" w:type="dxa"/>
          </w:tcPr>
          <w:p w:rsidR="00D527E9" w:rsidRPr="00F32CD7" w:rsidRDefault="00D527E9" w:rsidP="005411C9">
            <w:pPr>
              <w:autoSpaceDE w:val="0"/>
              <w:autoSpaceDN w:val="0"/>
              <w:adjustRightInd w:val="0"/>
              <w:spacing w:after="0" w:line="240" w:lineRule="auto"/>
              <w:jc w:val="both"/>
              <w:rPr>
                <w:rFonts w:ascii="Times New Roman" w:hAnsi="Times New Roman"/>
                <w:sz w:val="20"/>
                <w:szCs w:val="20"/>
              </w:rPr>
            </w:pPr>
            <w:r w:rsidRPr="00F32CD7">
              <w:rPr>
                <w:rFonts w:ascii="Times New Roman" w:hAnsi="Times New Roman"/>
                <w:sz w:val="20"/>
                <w:szCs w:val="20"/>
              </w:rPr>
              <w:t>Поставщик обязуется передать Покупателю</w:t>
            </w:r>
            <w:r w:rsidR="002A0B0A">
              <w:rPr>
                <w:rFonts w:ascii="Times New Roman" w:hAnsi="Times New Roman"/>
                <w:sz w:val="20"/>
                <w:szCs w:val="20"/>
              </w:rPr>
              <w:t xml:space="preserve"> медицинские расходные материалы</w:t>
            </w:r>
            <w:r w:rsidR="00F32CD7">
              <w:rPr>
                <w:rFonts w:ascii="Times New Roman" w:hAnsi="Times New Roman"/>
                <w:sz w:val="20"/>
                <w:szCs w:val="20"/>
              </w:rPr>
              <w:t>, по</w:t>
            </w:r>
            <w:r w:rsidRPr="00F32CD7">
              <w:rPr>
                <w:rFonts w:ascii="Times New Roman" w:hAnsi="Times New Roman"/>
                <w:sz w:val="20"/>
                <w:szCs w:val="20"/>
              </w:rPr>
              <w:t>купатель обязуется принять и оплатить Товар.</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 </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3</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color w:val="000000"/>
                <w:sz w:val="20"/>
                <w:szCs w:val="20"/>
              </w:rPr>
              <w:t>Сайт, на котором размещена документация о запросе котировок.</w:t>
            </w:r>
          </w:p>
        </w:tc>
        <w:tc>
          <w:tcPr>
            <w:tcW w:w="8051" w:type="dxa"/>
          </w:tcPr>
          <w:p w:rsidR="00D527E9" w:rsidRPr="002D7B7F" w:rsidRDefault="002D7B7F" w:rsidP="005411C9">
            <w:pPr>
              <w:spacing w:after="0" w:line="240" w:lineRule="auto"/>
              <w:jc w:val="both"/>
              <w:rPr>
                <w:rFonts w:ascii="Times New Roman" w:hAnsi="Times New Roman"/>
                <w:sz w:val="20"/>
                <w:szCs w:val="20"/>
              </w:rPr>
            </w:pPr>
            <w:proofErr w:type="spellStart"/>
            <w:r w:rsidRPr="002D7B7F">
              <w:rPr>
                <w:rFonts w:ascii="Times New Roman" w:hAnsi="Times New Roman"/>
                <w:color w:val="0070C0"/>
                <w:sz w:val="20"/>
                <w:szCs w:val="20"/>
              </w:rPr>
              <w:t>nuzchern.ru</w:t>
            </w:r>
            <w:proofErr w:type="spellEnd"/>
            <w:r w:rsidRPr="002D7B7F">
              <w:rPr>
                <w:rFonts w:ascii="Times New Roman" w:hAnsi="Times New Roman"/>
                <w:color w:val="0070C0"/>
                <w:sz w:val="20"/>
                <w:szCs w:val="20"/>
              </w:rPr>
              <w:t>.</w:t>
            </w:r>
          </w:p>
        </w:tc>
      </w:tr>
      <w:tr w:rsidR="00D527E9" w:rsidRPr="005411C9" w:rsidTr="00073E4D">
        <w:trPr>
          <w:trHeight w:val="360"/>
        </w:trPr>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4</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Начальная (максимальная) цена договора.</w:t>
            </w:r>
          </w:p>
        </w:tc>
        <w:tc>
          <w:tcPr>
            <w:tcW w:w="8051" w:type="dxa"/>
          </w:tcPr>
          <w:p w:rsidR="00D527E9" w:rsidRPr="00165464" w:rsidRDefault="00D527E9" w:rsidP="00967C2D">
            <w:pPr>
              <w:spacing w:after="0" w:line="240" w:lineRule="auto"/>
              <w:jc w:val="both"/>
              <w:rPr>
                <w:rFonts w:ascii="Times New Roman" w:hAnsi="Times New Roman"/>
                <w:sz w:val="20"/>
                <w:szCs w:val="20"/>
              </w:rPr>
            </w:pPr>
            <w:r w:rsidRPr="002D7B7F">
              <w:rPr>
                <w:rFonts w:ascii="Times New Roman" w:hAnsi="Times New Roman"/>
                <w:bCs/>
                <w:sz w:val="20"/>
                <w:szCs w:val="20"/>
              </w:rPr>
              <w:t xml:space="preserve"> </w:t>
            </w:r>
            <w:r w:rsidR="00165464">
              <w:rPr>
                <w:rFonts w:ascii="Times New Roman" w:hAnsi="Times New Roman"/>
                <w:sz w:val="20"/>
                <w:szCs w:val="20"/>
              </w:rPr>
              <w:t xml:space="preserve"> </w:t>
            </w:r>
            <w:r w:rsidR="00967C2D" w:rsidRPr="00B03107">
              <w:rPr>
                <w:rFonts w:ascii="Times New Roman" w:hAnsi="Times New Roman"/>
                <w:sz w:val="20"/>
                <w:szCs w:val="20"/>
              </w:rPr>
              <w:t>В соответствии с приложением №1 «Начальная (максимальная) цена» к Документации к извещению.</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5</w:t>
            </w:r>
          </w:p>
        </w:tc>
        <w:tc>
          <w:tcPr>
            <w:tcW w:w="2693" w:type="dxa"/>
          </w:tcPr>
          <w:p w:rsidR="00D527E9" w:rsidRPr="005411C9" w:rsidRDefault="00D527E9" w:rsidP="005411C9">
            <w:pPr>
              <w:spacing w:after="0" w:line="240" w:lineRule="auto"/>
              <w:rPr>
                <w:rFonts w:ascii="Times New Roman" w:hAnsi="Times New Roman"/>
                <w:b/>
                <w:i/>
                <w:color w:val="000000"/>
                <w:sz w:val="20"/>
                <w:szCs w:val="20"/>
              </w:rPr>
            </w:pPr>
            <w:r w:rsidRPr="005411C9">
              <w:rPr>
                <w:rFonts w:ascii="Times New Roman" w:hAnsi="Times New Roman"/>
                <w:b/>
                <w:i/>
                <w:sz w:val="20"/>
                <w:szCs w:val="20"/>
              </w:rPr>
              <w:t>Порядок формирования цены договора.</w:t>
            </w:r>
          </w:p>
        </w:tc>
        <w:tc>
          <w:tcPr>
            <w:tcW w:w="8051"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Начальная (максимальная) цена договора включает в себя все расходы на доставку, упаковку, маркировку, страхование, таможенные пошлины, налоги, сборы и другие обязательные платежи.</w:t>
            </w:r>
          </w:p>
          <w:p w:rsidR="00D527E9" w:rsidRPr="005411C9" w:rsidRDefault="00D527E9" w:rsidP="005411C9">
            <w:pPr>
              <w:spacing w:after="0" w:line="240" w:lineRule="auto"/>
              <w:rPr>
                <w:rFonts w:ascii="Times New Roman" w:hAnsi="Times New Roman"/>
                <w:b/>
                <w:sz w:val="20"/>
                <w:szCs w:val="20"/>
              </w:rPr>
            </w:pPr>
            <w:r w:rsidRPr="005411C9">
              <w:rPr>
                <w:rFonts w:ascii="Times New Roman" w:hAnsi="Times New Roman"/>
                <w:b/>
                <w:sz w:val="20"/>
                <w:szCs w:val="20"/>
                <w:lang w:bidi="ru-RU"/>
              </w:rPr>
              <w:t>Стоимость товара</w:t>
            </w:r>
            <w:r w:rsidRPr="005411C9">
              <w:rPr>
                <w:rFonts w:ascii="Times New Roman" w:hAnsi="Times New Roman"/>
                <w:b/>
                <w:sz w:val="20"/>
                <w:szCs w:val="20"/>
              </w:rPr>
              <w:t xml:space="preserve"> является фиксированной и изменению в течение срока действия договора не подлежит</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6</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 xml:space="preserve">Источник финансирования. </w:t>
            </w:r>
          </w:p>
        </w:tc>
        <w:tc>
          <w:tcPr>
            <w:tcW w:w="8051"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Собственные средства </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7</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Место поставки  товара</w:t>
            </w:r>
          </w:p>
        </w:tc>
        <w:tc>
          <w:tcPr>
            <w:tcW w:w="8051" w:type="dxa"/>
          </w:tcPr>
          <w:p w:rsidR="00D527E9" w:rsidRPr="005411C9" w:rsidRDefault="00D527E9" w:rsidP="002D7B7F">
            <w:pPr>
              <w:spacing w:after="0" w:line="240" w:lineRule="auto"/>
              <w:rPr>
                <w:rFonts w:ascii="Times New Roman" w:hAnsi="Times New Roman"/>
                <w:sz w:val="20"/>
                <w:szCs w:val="20"/>
              </w:rPr>
            </w:pPr>
            <w:r w:rsidRPr="005411C9">
              <w:rPr>
                <w:rFonts w:ascii="Times New Roman" w:hAnsi="Times New Roman"/>
                <w:b/>
                <w:sz w:val="20"/>
                <w:szCs w:val="20"/>
              </w:rPr>
              <w:t>Место поставки:</w:t>
            </w:r>
            <w:r w:rsidRPr="005411C9">
              <w:rPr>
                <w:rFonts w:ascii="Times New Roman" w:hAnsi="Times New Roman"/>
                <w:sz w:val="20"/>
                <w:szCs w:val="20"/>
              </w:rPr>
              <w:t xml:space="preserve"> </w:t>
            </w:r>
            <w:r w:rsidR="002D7B7F" w:rsidRPr="005411C9">
              <w:rPr>
                <w:rFonts w:ascii="Times New Roman" w:hAnsi="Times New Roman"/>
                <w:sz w:val="20"/>
                <w:szCs w:val="20"/>
              </w:rPr>
              <w:t xml:space="preserve">673460,  Забайкальский край, Чернышевский район, </w:t>
            </w:r>
            <w:proofErr w:type="spellStart"/>
            <w:r w:rsidR="002D7B7F" w:rsidRPr="005411C9">
              <w:rPr>
                <w:rFonts w:ascii="Times New Roman" w:hAnsi="Times New Roman"/>
                <w:sz w:val="20"/>
                <w:szCs w:val="20"/>
              </w:rPr>
              <w:t>пгт</w:t>
            </w:r>
            <w:proofErr w:type="spellEnd"/>
            <w:r w:rsidR="002D7B7F" w:rsidRPr="005411C9">
              <w:rPr>
                <w:rFonts w:ascii="Times New Roman" w:hAnsi="Times New Roman"/>
                <w:sz w:val="20"/>
                <w:szCs w:val="20"/>
              </w:rPr>
              <w:t>. Черны</w:t>
            </w:r>
            <w:r w:rsidR="002D7B7F">
              <w:rPr>
                <w:rFonts w:ascii="Times New Roman" w:hAnsi="Times New Roman"/>
                <w:sz w:val="20"/>
                <w:szCs w:val="20"/>
              </w:rPr>
              <w:t xml:space="preserve">шевск, ул. Калинина д.32 корпус </w:t>
            </w:r>
            <w:r w:rsidR="002D7B7F" w:rsidRPr="005411C9">
              <w:rPr>
                <w:rFonts w:ascii="Times New Roman" w:hAnsi="Times New Roman"/>
                <w:sz w:val="20"/>
                <w:szCs w:val="20"/>
              </w:rPr>
              <w:t>1</w:t>
            </w:r>
            <w:r w:rsidR="002D7B7F">
              <w:rPr>
                <w:rFonts w:ascii="Times New Roman" w:hAnsi="Times New Roman"/>
                <w:sz w:val="20"/>
                <w:szCs w:val="20"/>
              </w:rPr>
              <w:t xml:space="preserve">, </w:t>
            </w:r>
            <w:r w:rsidR="002D7B7F" w:rsidRPr="005411C9">
              <w:rPr>
                <w:rFonts w:ascii="Times New Roman" w:hAnsi="Times New Roman"/>
                <w:sz w:val="20"/>
                <w:szCs w:val="20"/>
              </w:rPr>
              <w:t xml:space="preserve"> </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8</w:t>
            </w:r>
          </w:p>
        </w:tc>
        <w:tc>
          <w:tcPr>
            <w:tcW w:w="2693" w:type="dxa"/>
          </w:tcPr>
          <w:p w:rsidR="00D527E9" w:rsidRPr="005411C9" w:rsidRDefault="00D527E9" w:rsidP="005411C9">
            <w:pPr>
              <w:autoSpaceDE w:val="0"/>
              <w:autoSpaceDN w:val="0"/>
              <w:adjustRightInd w:val="0"/>
              <w:spacing w:after="0" w:line="240" w:lineRule="auto"/>
              <w:jc w:val="both"/>
              <w:rPr>
                <w:rFonts w:ascii="Times New Roman" w:hAnsi="Times New Roman"/>
                <w:b/>
                <w:i/>
                <w:sz w:val="20"/>
                <w:szCs w:val="20"/>
              </w:rPr>
            </w:pPr>
            <w:r w:rsidRPr="005411C9">
              <w:rPr>
                <w:rFonts w:ascii="Times New Roman" w:hAnsi="Times New Roman"/>
                <w:b/>
                <w:i/>
                <w:sz w:val="20"/>
                <w:szCs w:val="20"/>
              </w:rPr>
              <w:t>Срок, место и порядок предоставления документации о закупке.</w:t>
            </w:r>
          </w:p>
          <w:p w:rsidR="00D527E9" w:rsidRPr="005411C9" w:rsidRDefault="00D527E9" w:rsidP="005411C9">
            <w:pPr>
              <w:spacing w:after="0" w:line="240" w:lineRule="auto"/>
              <w:rPr>
                <w:rFonts w:ascii="Times New Roman" w:hAnsi="Times New Roman"/>
                <w:b/>
                <w:i/>
                <w:sz w:val="20"/>
                <w:szCs w:val="20"/>
              </w:rPr>
            </w:pPr>
          </w:p>
        </w:tc>
        <w:tc>
          <w:tcPr>
            <w:tcW w:w="8051" w:type="dxa"/>
          </w:tcPr>
          <w:p w:rsidR="00AE0B66" w:rsidRPr="00AE0B66" w:rsidRDefault="00D527E9" w:rsidP="005411C9">
            <w:pPr>
              <w:widowControl w:val="0"/>
              <w:tabs>
                <w:tab w:val="left" w:pos="1134"/>
              </w:tabs>
              <w:spacing w:after="0" w:line="240" w:lineRule="auto"/>
              <w:jc w:val="both"/>
              <w:rPr>
                <w:rFonts w:ascii="Times New Roman" w:hAnsi="Times New Roman"/>
                <w:sz w:val="20"/>
                <w:szCs w:val="20"/>
              </w:rPr>
            </w:pPr>
            <w:r w:rsidRPr="005411C9">
              <w:rPr>
                <w:rFonts w:ascii="Times New Roman" w:hAnsi="Times New Roman"/>
                <w:sz w:val="20"/>
                <w:szCs w:val="20"/>
              </w:rPr>
              <w:t xml:space="preserve">Участник закупки предоставляет котировочную заявку в форме документа на бумажном носителе, </w:t>
            </w:r>
            <w:r w:rsidRPr="005411C9">
              <w:rPr>
                <w:rFonts w:ascii="Times New Roman" w:hAnsi="Times New Roman"/>
                <w:b/>
                <w:sz w:val="20"/>
                <w:szCs w:val="20"/>
              </w:rPr>
              <w:t xml:space="preserve">в запечатанном конверте, </w:t>
            </w:r>
            <w:r w:rsidRPr="005411C9">
              <w:rPr>
                <w:rFonts w:ascii="Times New Roman" w:hAnsi="Times New Roman"/>
                <w:sz w:val="20"/>
                <w:szCs w:val="20"/>
                <w:lang w:bidi="ru-RU"/>
              </w:rPr>
              <w:t xml:space="preserve">оформленном в соответствии </w:t>
            </w:r>
            <w:r w:rsidRPr="005411C9">
              <w:rPr>
                <w:rFonts w:ascii="Times New Roman" w:hAnsi="Times New Roman"/>
                <w:sz w:val="20"/>
                <w:szCs w:val="20"/>
              </w:rPr>
              <w:t>с Приложением №</w:t>
            </w:r>
            <w:r w:rsidR="002D7B7F">
              <w:rPr>
                <w:rFonts w:ascii="Times New Roman" w:hAnsi="Times New Roman"/>
                <w:sz w:val="20"/>
                <w:szCs w:val="20"/>
              </w:rPr>
              <w:t xml:space="preserve"> </w:t>
            </w:r>
            <w:r w:rsidRPr="005411C9">
              <w:rPr>
                <w:rFonts w:ascii="Times New Roman" w:hAnsi="Times New Roman"/>
                <w:sz w:val="20"/>
                <w:szCs w:val="20"/>
              </w:rPr>
              <w:t>4 к настоящей документации</w:t>
            </w:r>
            <w:r w:rsidRPr="005411C9">
              <w:rPr>
                <w:rFonts w:ascii="Times New Roman" w:hAnsi="Times New Roman"/>
                <w:sz w:val="20"/>
                <w:szCs w:val="20"/>
                <w:lang w:bidi="ru-RU"/>
              </w:rPr>
              <w:t xml:space="preserve"> и не позволяющем просматривать содержание такой заявки до даты и времени вскрытия конвертов с заявками на</w:t>
            </w:r>
            <w:bookmarkStart w:id="0" w:name="bookmark7"/>
            <w:r w:rsidRPr="005411C9">
              <w:rPr>
                <w:rFonts w:ascii="Times New Roman" w:hAnsi="Times New Roman"/>
                <w:sz w:val="20"/>
                <w:szCs w:val="20"/>
                <w:lang w:bidi="ru-RU"/>
              </w:rPr>
              <w:t xml:space="preserve"> участие в закупке</w:t>
            </w:r>
            <w:bookmarkEnd w:id="0"/>
            <w:r w:rsidRPr="005411C9">
              <w:rPr>
                <w:rFonts w:ascii="Times New Roman" w:hAnsi="Times New Roman"/>
                <w:sz w:val="20"/>
                <w:szCs w:val="20"/>
                <w:lang w:bidi="ru-RU"/>
              </w:rPr>
              <w:t xml:space="preserve">, </w:t>
            </w:r>
            <w:r w:rsidRPr="005411C9">
              <w:rPr>
                <w:rFonts w:ascii="Times New Roman" w:hAnsi="Times New Roman"/>
                <w:sz w:val="20"/>
                <w:szCs w:val="20"/>
              </w:rPr>
              <w:t>по адресу:</w:t>
            </w:r>
            <w:r w:rsidR="00E92CB9" w:rsidRPr="005411C9">
              <w:rPr>
                <w:rFonts w:ascii="Times New Roman" w:hAnsi="Times New Roman"/>
                <w:sz w:val="20"/>
                <w:szCs w:val="20"/>
              </w:rPr>
              <w:t xml:space="preserve"> 673460,  З</w:t>
            </w:r>
            <w:r w:rsidR="00E92CB9" w:rsidRPr="00AE0B66">
              <w:rPr>
                <w:rFonts w:ascii="Times New Roman" w:hAnsi="Times New Roman"/>
                <w:sz w:val="20"/>
                <w:szCs w:val="20"/>
              </w:rPr>
              <w:t xml:space="preserve">абайкальский край, Чернышевский район, </w:t>
            </w:r>
            <w:proofErr w:type="spellStart"/>
            <w:r w:rsidR="00E92CB9" w:rsidRPr="00AE0B66">
              <w:rPr>
                <w:rFonts w:ascii="Times New Roman" w:hAnsi="Times New Roman"/>
                <w:sz w:val="20"/>
                <w:szCs w:val="20"/>
              </w:rPr>
              <w:t>пгт</w:t>
            </w:r>
            <w:proofErr w:type="spellEnd"/>
            <w:r w:rsidR="00E92CB9" w:rsidRPr="00AE0B66">
              <w:rPr>
                <w:rFonts w:ascii="Times New Roman" w:hAnsi="Times New Roman"/>
                <w:sz w:val="20"/>
                <w:szCs w:val="20"/>
              </w:rPr>
              <w:t xml:space="preserve">. Чернышевск, ул. Калинина д.32 корпус 1,  </w:t>
            </w:r>
            <w:r w:rsidRPr="00AE0B66">
              <w:rPr>
                <w:rFonts w:ascii="Times New Roman" w:hAnsi="Times New Roman"/>
                <w:sz w:val="20"/>
                <w:szCs w:val="20"/>
              </w:rPr>
              <w:t xml:space="preserve"> </w:t>
            </w:r>
            <w:r w:rsidR="00E92CB9" w:rsidRPr="00AE0B66">
              <w:rPr>
                <w:rFonts w:ascii="Times New Roman" w:hAnsi="Times New Roman"/>
                <w:sz w:val="20"/>
                <w:szCs w:val="20"/>
              </w:rPr>
              <w:t>в будние дни с 08 час. 0</w:t>
            </w:r>
            <w:r w:rsidRPr="00AE0B66">
              <w:rPr>
                <w:rFonts w:ascii="Times New Roman" w:hAnsi="Times New Roman"/>
                <w:sz w:val="20"/>
                <w:szCs w:val="20"/>
              </w:rPr>
              <w:t>0 мин. до 17 час. 00 мин., в предпраздничный день – на 1 час раньше. Переры</w:t>
            </w:r>
            <w:r w:rsidR="00E92CB9" w:rsidRPr="00AE0B66">
              <w:rPr>
                <w:rFonts w:ascii="Times New Roman" w:hAnsi="Times New Roman"/>
                <w:sz w:val="20"/>
                <w:szCs w:val="20"/>
              </w:rPr>
              <w:t>в с 12 час. 00 мин. до 12 час. 0</w:t>
            </w:r>
            <w:r w:rsidRPr="00AE0B66">
              <w:rPr>
                <w:rFonts w:ascii="Times New Roman" w:hAnsi="Times New Roman"/>
                <w:sz w:val="20"/>
                <w:szCs w:val="20"/>
              </w:rPr>
              <w:t xml:space="preserve">0 мин. </w:t>
            </w:r>
          </w:p>
          <w:p w:rsidR="00AE0B66" w:rsidRPr="00AE0B66" w:rsidRDefault="00AE0B66" w:rsidP="00AE0B66">
            <w:pPr>
              <w:jc w:val="both"/>
              <w:rPr>
                <w:rFonts w:ascii="Times New Roman" w:hAnsi="Times New Roman"/>
                <w:sz w:val="20"/>
                <w:szCs w:val="20"/>
              </w:rPr>
            </w:pPr>
            <w:r w:rsidRPr="00AE0B66">
              <w:rPr>
                <w:rFonts w:ascii="Times New Roman" w:hAnsi="Times New Roman"/>
                <w:color w:val="000000"/>
                <w:sz w:val="20"/>
                <w:szCs w:val="20"/>
              </w:rPr>
              <w:t xml:space="preserve">Котировочные заявки в форме электронного документа подаются в течение указанного периода по электронной почте на адрес: </w:t>
            </w:r>
            <w:hyperlink r:id="rId11" w:history="1">
              <w:r w:rsidRPr="00EA4F2F">
                <w:rPr>
                  <w:rStyle w:val="a4"/>
                  <w:rFonts w:ascii="Times New Roman" w:hAnsi="Times New Roman"/>
                  <w:sz w:val="20"/>
                  <w:szCs w:val="20"/>
                  <w:lang w:val="en-US"/>
                </w:rPr>
                <w:t>uzbolnica</w:t>
              </w:r>
              <w:r w:rsidRPr="00EA4F2F">
                <w:rPr>
                  <w:rStyle w:val="a4"/>
                  <w:rFonts w:ascii="Times New Roman" w:hAnsi="Times New Roman"/>
                  <w:sz w:val="20"/>
                  <w:szCs w:val="20"/>
                </w:rPr>
                <w:t>@</w:t>
              </w:r>
              <w:r w:rsidRPr="00EA4F2F">
                <w:rPr>
                  <w:rStyle w:val="a4"/>
                  <w:rFonts w:ascii="Times New Roman" w:hAnsi="Times New Roman"/>
                  <w:sz w:val="20"/>
                  <w:szCs w:val="20"/>
                  <w:lang w:val="en-US"/>
                </w:rPr>
                <w:t>yandexl</w:t>
              </w:r>
              <w:r w:rsidRPr="00EA4F2F">
                <w:rPr>
                  <w:rStyle w:val="a4"/>
                  <w:rFonts w:ascii="Times New Roman" w:hAnsi="Times New Roman"/>
                  <w:sz w:val="20"/>
                  <w:szCs w:val="20"/>
                </w:rPr>
                <w:t>.</w:t>
              </w:r>
              <w:r w:rsidRPr="00EA4F2F">
                <w:rPr>
                  <w:rStyle w:val="a4"/>
                  <w:rFonts w:ascii="Times New Roman" w:hAnsi="Times New Roman"/>
                  <w:sz w:val="20"/>
                  <w:szCs w:val="20"/>
                  <w:lang w:val="en-US"/>
                </w:rPr>
                <w:t>ru</w:t>
              </w:r>
            </w:hyperlink>
            <w:r>
              <w:rPr>
                <w:rFonts w:ascii="Times New Roman" w:hAnsi="Times New Roman"/>
                <w:sz w:val="20"/>
                <w:szCs w:val="20"/>
              </w:rPr>
              <w:t xml:space="preserve">.                                     </w:t>
            </w:r>
            <w:r w:rsidR="00D527E9" w:rsidRPr="00AE0B66">
              <w:rPr>
                <w:rFonts w:ascii="Times New Roman" w:hAnsi="Times New Roman"/>
                <w:sz w:val="20"/>
                <w:szCs w:val="20"/>
              </w:rPr>
              <w:t>Документация предоставляется на русском языке. Прием заявок на участие в запросе котировок</w:t>
            </w:r>
            <w:r w:rsidR="006E6767">
              <w:rPr>
                <w:rFonts w:ascii="Times New Roman" w:hAnsi="Times New Roman"/>
                <w:sz w:val="20"/>
                <w:szCs w:val="20"/>
              </w:rPr>
              <w:t xml:space="preserve"> осуществляется Покупателем с 22.04.2021 г., 8-00 ч. до 04.05.2021</w:t>
            </w:r>
            <w:r w:rsidR="00D527E9" w:rsidRPr="00AE0B66">
              <w:rPr>
                <w:rFonts w:ascii="Times New Roman" w:hAnsi="Times New Roman"/>
                <w:sz w:val="20"/>
                <w:szCs w:val="20"/>
              </w:rPr>
              <w:t>г., 1</w:t>
            </w:r>
            <w:r w:rsidR="00E92CB9" w:rsidRPr="00AE0B66">
              <w:rPr>
                <w:rFonts w:ascii="Times New Roman" w:hAnsi="Times New Roman"/>
                <w:sz w:val="20"/>
                <w:szCs w:val="20"/>
              </w:rPr>
              <w:t>5</w:t>
            </w:r>
            <w:r w:rsidR="00D527E9" w:rsidRPr="00AE0B66">
              <w:rPr>
                <w:rFonts w:ascii="Times New Roman" w:hAnsi="Times New Roman"/>
                <w:sz w:val="20"/>
                <w:szCs w:val="20"/>
              </w:rPr>
              <w:t xml:space="preserve">.00 ч. Ответственный за прием котировочных заявок: </w:t>
            </w:r>
            <w:r w:rsidR="00E92CB9" w:rsidRPr="00AE0B66">
              <w:rPr>
                <w:rFonts w:ascii="Times New Roman" w:hAnsi="Times New Roman"/>
                <w:sz w:val="20"/>
                <w:szCs w:val="20"/>
              </w:rPr>
              <w:t>Бесперстова Виктория Николаевна, номер контактного тел. (30265) 2-18-88</w:t>
            </w:r>
          </w:p>
          <w:p w:rsidR="00D527E9" w:rsidRPr="005411C9" w:rsidRDefault="00D527E9" w:rsidP="00AE0B66">
            <w:pPr>
              <w:jc w:val="both"/>
              <w:rPr>
                <w:rFonts w:ascii="Times New Roman" w:hAnsi="Times New Roman"/>
                <w:color w:val="000000"/>
                <w:sz w:val="20"/>
                <w:szCs w:val="20"/>
              </w:rPr>
            </w:pPr>
            <w:r w:rsidRPr="005411C9">
              <w:rPr>
                <w:rFonts w:ascii="Times New Roman" w:hAnsi="Times New Roman"/>
                <w:sz w:val="20"/>
                <w:szCs w:val="20"/>
                <w:u w:val="single"/>
              </w:rPr>
              <w:t>Заявки, поданные позднее установленного срока, не рассматриваются, возврату не подлежат</w:t>
            </w:r>
            <w:r w:rsidRPr="005411C9">
              <w:rPr>
                <w:rFonts w:ascii="Times New Roman" w:hAnsi="Times New Roman"/>
                <w:sz w:val="20"/>
                <w:szCs w:val="20"/>
              </w:rPr>
              <w:t>.</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9</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Размер, порядок и сроки внесения платы, взимаемой Покупателем за предоставление документации.</w:t>
            </w:r>
          </w:p>
        </w:tc>
        <w:tc>
          <w:tcPr>
            <w:tcW w:w="8051"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Плата за предоставление документации не взимается.</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10</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Требования к участникам закупки.</w:t>
            </w:r>
          </w:p>
        </w:tc>
        <w:tc>
          <w:tcPr>
            <w:tcW w:w="8051" w:type="dxa"/>
          </w:tcPr>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При осуществлении конкурентной закупки Покупатель устанавливает следующие единые требования к участникам закупки:</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3. Не</w:t>
            </w:r>
            <w:r w:rsidR="00D61A78">
              <w:rPr>
                <w:rFonts w:ascii="Times New Roman" w:hAnsi="Times New Roman"/>
                <w:sz w:val="20"/>
                <w:szCs w:val="20"/>
              </w:rPr>
              <w:t xml:space="preserve"> </w:t>
            </w:r>
            <w:r w:rsidRPr="005411C9">
              <w:rPr>
                <w:rFonts w:ascii="Times New Roman" w:hAnsi="Times New Roman"/>
                <w:sz w:val="20"/>
                <w:szCs w:val="20"/>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4. </w:t>
            </w:r>
            <w:proofErr w:type="gramStart"/>
            <w:r w:rsidRPr="005411C9">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5411C9">
              <w:rPr>
                <w:rFonts w:ascii="Times New Roman" w:hAnsi="Times New Roman"/>
                <w:sz w:val="20"/>
                <w:szCs w:val="20"/>
              </w:rPr>
              <w:lastRenderedPageBreak/>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5411C9">
              <w:rPr>
                <w:rFonts w:ascii="Times New Roman" w:hAnsi="Times New Roman"/>
                <w:sz w:val="20"/>
                <w:szCs w:val="20"/>
              </w:rPr>
              <w:t xml:space="preserve"> заявителя по уплате этих </w:t>
            </w:r>
            <w:proofErr w:type="gramStart"/>
            <w:r w:rsidRPr="005411C9">
              <w:rPr>
                <w:rFonts w:ascii="Times New Roman" w:hAnsi="Times New Roman"/>
                <w:sz w:val="20"/>
                <w:szCs w:val="20"/>
              </w:rPr>
              <w:t>сумм</w:t>
            </w:r>
            <w:proofErr w:type="gramEnd"/>
            <w:r w:rsidRPr="005411C9">
              <w:rPr>
                <w:rFonts w:ascii="Times New Roman" w:hAnsi="Times New Roman"/>
                <w:sz w:val="20"/>
                <w:szCs w:val="20"/>
              </w:rPr>
              <w:t xml:space="preserve"> исполненной или </w:t>
            </w:r>
            <w:proofErr w:type="gramStart"/>
            <w:r w:rsidRPr="005411C9">
              <w:rPr>
                <w:rFonts w:ascii="Times New Roman" w:hAnsi="Times New Roman"/>
                <w:sz w:val="20"/>
                <w:szCs w:val="20"/>
              </w:rPr>
              <w:t>которые</w:t>
            </w:r>
            <w:proofErr w:type="gramEnd"/>
            <w:r w:rsidRPr="005411C9">
              <w:rPr>
                <w:rFonts w:ascii="Times New Roman" w:hAnsi="Times New Roman"/>
                <w:sz w:val="20"/>
                <w:szCs w:val="20"/>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411C9">
              <w:rPr>
                <w:rFonts w:ascii="Times New Roman" w:hAnsi="Times New Roman"/>
                <w:sz w:val="20"/>
                <w:szCs w:val="20"/>
              </w:rPr>
              <w:t>указанных</w:t>
            </w:r>
            <w:proofErr w:type="gramEnd"/>
            <w:r w:rsidRPr="005411C9">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5. </w:t>
            </w:r>
            <w:proofErr w:type="gramStart"/>
            <w:r w:rsidRPr="005411C9">
              <w:rPr>
                <w:rFonts w:ascii="Times New Roman" w:hAnsi="Times New Roman"/>
                <w:sz w:val="20"/>
                <w:szCs w:val="20"/>
              </w:rPr>
              <w:t xml:space="preserve">Отсутствие у участника </w:t>
            </w:r>
            <w:proofErr w:type="spellStart"/>
            <w:r w:rsidRPr="005411C9">
              <w:rPr>
                <w:rFonts w:ascii="Times New Roman" w:hAnsi="Times New Roman"/>
                <w:sz w:val="20"/>
                <w:szCs w:val="20"/>
              </w:rPr>
              <w:t>закупки-физического</w:t>
            </w:r>
            <w:proofErr w:type="spellEnd"/>
            <w:r w:rsidRPr="005411C9">
              <w:rPr>
                <w:rFonts w:ascii="Times New Roman" w:hAnsi="Times New Roman"/>
                <w:sz w:val="20"/>
                <w:szCs w:val="20"/>
              </w:rPr>
              <w:t xml:space="preserve">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w:t>
            </w:r>
            <w:proofErr w:type="gramEnd"/>
            <w:r w:rsidRPr="005411C9">
              <w:rPr>
                <w:rFonts w:ascii="Times New Roman" w:hAnsi="Times New Roman"/>
                <w:sz w:val="20"/>
                <w:szCs w:val="20"/>
              </w:rPr>
              <w:t xml:space="preserve">, выполнением работы, оказанием услуги, </w:t>
            </w:r>
            <w:proofErr w:type="gramStart"/>
            <w:r w:rsidRPr="005411C9">
              <w:rPr>
                <w:rFonts w:ascii="Times New Roman" w:hAnsi="Times New Roman"/>
                <w:sz w:val="20"/>
                <w:szCs w:val="20"/>
              </w:rPr>
              <w:t>являющихся</w:t>
            </w:r>
            <w:proofErr w:type="gramEnd"/>
            <w:r w:rsidRPr="005411C9">
              <w:rPr>
                <w:rFonts w:ascii="Times New Roman" w:hAnsi="Times New Roman"/>
                <w:sz w:val="20"/>
                <w:szCs w:val="20"/>
              </w:rPr>
              <w:t xml:space="preserve"> объектом осуществляемой закупки, и административного наказания в виде дисквалификации;</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Покупатель приобретает права на такие результаты;</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 xml:space="preserve">7. </w:t>
            </w:r>
            <w:proofErr w:type="gramStart"/>
            <w:r w:rsidRPr="005411C9">
              <w:rPr>
                <w:rFonts w:ascii="Times New Roman" w:hAnsi="Times New Roman"/>
                <w:sz w:val="20"/>
                <w:szCs w:val="20"/>
              </w:rPr>
              <w:t xml:space="preserve">Отсутствие между участником закупки и Покупателем или организатором процедуры закупки конфликта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5411C9">
              <w:rPr>
                <w:rFonts w:ascii="Times New Roman" w:hAnsi="Times New Roman"/>
                <w:sz w:val="20"/>
                <w:szCs w:val="20"/>
              </w:rPr>
              <w:t>выгодоприобретателями</w:t>
            </w:r>
            <w:proofErr w:type="spellEnd"/>
            <w:r w:rsidRPr="005411C9">
              <w:rPr>
                <w:rFonts w:ascii="Times New Roman" w:hAnsi="Times New Roman"/>
                <w:sz w:val="20"/>
                <w:szCs w:val="20"/>
              </w:rPr>
              <w:t>,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w:t>
            </w:r>
            <w:proofErr w:type="gramEnd"/>
            <w:r w:rsidRPr="005411C9">
              <w:rPr>
                <w:rFonts w:ascii="Times New Roman" w:hAnsi="Times New Roman"/>
                <w:sz w:val="20"/>
                <w:szCs w:val="20"/>
              </w:rPr>
              <w:t xml:space="preserve">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w:t>
            </w:r>
            <w:proofErr w:type="spellStart"/>
            <w:r w:rsidRPr="005411C9">
              <w:rPr>
                <w:rFonts w:ascii="Times New Roman" w:hAnsi="Times New Roman"/>
                <w:sz w:val="20"/>
                <w:szCs w:val="20"/>
              </w:rPr>
              <w:t>выгодоприобретателями</w:t>
            </w:r>
            <w:proofErr w:type="spellEnd"/>
            <w:r w:rsidRPr="005411C9">
              <w:rPr>
                <w:rFonts w:ascii="Times New Roman" w:hAnsi="Times New Roman"/>
                <w:sz w:val="20"/>
                <w:szCs w:val="20"/>
              </w:rPr>
              <w:t xml:space="preserve">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sz w:val="20"/>
                <w:szCs w:val="20"/>
              </w:rPr>
              <w:t>8.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D527E9" w:rsidRPr="005411C9" w:rsidRDefault="00D527E9" w:rsidP="005411C9">
            <w:pPr>
              <w:autoSpaceDE w:val="0"/>
              <w:autoSpaceDN w:val="0"/>
              <w:adjustRightInd w:val="0"/>
              <w:spacing w:after="0" w:line="240" w:lineRule="auto"/>
              <w:ind w:right="190"/>
              <w:jc w:val="both"/>
              <w:rPr>
                <w:rFonts w:ascii="Times New Roman" w:hAnsi="Times New Roman"/>
                <w:sz w:val="20"/>
                <w:szCs w:val="20"/>
              </w:rPr>
            </w:pPr>
            <w:r w:rsidRPr="005411C9">
              <w:rPr>
                <w:rFonts w:ascii="Times New Roman" w:hAnsi="Times New Roman"/>
                <w:b/>
                <w:sz w:val="20"/>
                <w:szCs w:val="20"/>
              </w:rPr>
              <w:t>9. Наличие</w:t>
            </w:r>
            <w:r w:rsidR="006E6767">
              <w:rPr>
                <w:rFonts w:ascii="Times New Roman" w:hAnsi="Times New Roman"/>
                <w:b/>
                <w:sz w:val="20"/>
                <w:szCs w:val="20"/>
              </w:rPr>
              <w:t xml:space="preserve"> </w:t>
            </w:r>
            <w:r w:rsidRPr="005411C9">
              <w:rPr>
                <w:rFonts w:ascii="Times New Roman" w:hAnsi="Times New Roman"/>
                <w:b/>
                <w:sz w:val="20"/>
                <w:szCs w:val="20"/>
              </w:rPr>
              <w:t xml:space="preserve"> сертификатов соответствия на поставляемый товар.</w:t>
            </w:r>
          </w:p>
          <w:p w:rsidR="00D527E9" w:rsidRPr="006E6767" w:rsidRDefault="00D527E9" w:rsidP="005411C9">
            <w:pPr>
              <w:autoSpaceDE w:val="0"/>
              <w:autoSpaceDN w:val="0"/>
              <w:adjustRightInd w:val="0"/>
              <w:spacing w:after="0" w:line="240" w:lineRule="auto"/>
              <w:ind w:right="190"/>
              <w:jc w:val="both"/>
              <w:rPr>
                <w:rFonts w:ascii="Times New Roman" w:hAnsi="Times New Roman"/>
                <w:b/>
                <w:sz w:val="20"/>
                <w:szCs w:val="20"/>
              </w:rPr>
            </w:pPr>
            <w:r w:rsidRPr="005411C9">
              <w:rPr>
                <w:rFonts w:ascii="Times New Roman" w:hAnsi="Times New Roman"/>
                <w:b/>
                <w:sz w:val="20"/>
                <w:szCs w:val="20"/>
              </w:rPr>
              <w:t>10. По результатам рассмотрения и оценки представленных котировочных заявок участник, признанный победителем обязан пройти регистрацию в автоматизированной системе заказов товаров, работ и услуг АСЗ «Электронный ордер», в дальнейшей работе в рамках заключенного договора обмен документацией (заявки, счета, счета-фактуры и т.п.) производится только с использованием АСЗ «Электронный ордер».</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11</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Требования к содержанию, форме, оформлению документов предоставляемые участниками закупки</w:t>
            </w:r>
          </w:p>
        </w:tc>
        <w:tc>
          <w:tcPr>
            <w:tcW w:w="8051"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Участник закупки направляет Покупателю котировочную заявку на бумажном носителе в соответствии с Приложением № 3 к настоящей документации. Заявка </w:t>
            </w:r>
            <w:r w:rsidRPr="005411C9">
              <w:rPr>
                <w:rFonts w:ascii="Times New Roman" w:hAnsi="Times New Roman"/>
                <w:b/>
                <w:sz w:val="20"/>
                <w:szCs w:val="20"/>
              </w:rPr>
              <w:t>обязательно</w:t>
            </w:r>
            <w:r w:rsidRPr="005411C9">
              <w:rPr>
                <w:rFonts w:ascii="Times New Roman" w:hAnsi="Times New Roman"/>
                <w:sz w:val="20"/>
                <w:szCs w:val="20"/>
              </w:rPr>
              <w:t xml:space="preserve">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D527E9" w:rsidRPr="005411C9" w:rsidRDefault="00D527E9" w:rsidP="005411C9">
            <w:pPr>
              <w:autoSpaceDE w:val="0"/>
              <w:autoSpaceDN w:val="0"/>
              <w:adjustRightInd w:val="0"/>
              <w:spacing w:after="0" w:line="240" w:lineRule="auto"/>
              <w:jc w:val="both"/>
              <w:rPr>
                <w:rFonts w:ascii="Times New Roman" w:hAnsi="Times New Roman"/>
                <w:color w:val="000000"/>
                <w:sz w:val="20"/>
                <w:szCs w:val="20"/>
              </w:rPr>
            </w:pPr>
            <w:r w:rsidRPr="005411C9">
              <w:rPr>
                <w:rFonts w:ascii="Times New Roman" w:hAnsi="Times New Roman"/>
                <w:sz w:val="20"/>
                <w:szCs w:val="20"/>
              </w:rPr>
              <w:t>В случае наличия в составе заявки документов и информации, текст которых не поддается прочтению, такие документы и информация считаются не представленными.</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12</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Порядок подачи котировочных заявок.</w:t>
            </w:r>
          </w:p>
        </w:tc>
        <w:tc>
          <w:tcPr>
            <w:tcW w:w="8051" w:type="dxa"/>
          </w:tcPr>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составляет котировочную заявку по форме, приведенной в Приложении № 3 к настоящей документации.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 xml:space="preserve">Котировочная заявка в форме бумажного документа </w:t>
            </w:r>
            <w:r w:rsidRPr="005411C9">
              <w:rPr>
                <w:rFonts w:ascii="Times New Roman" w:hAnsi="Times New Roman"/>
                <w:b/>
                <w:sz w:val="20"/>
                <w:szCs w:val="20"/>
              </w:rPr>
              <w:t>обязательно</w:t>
            </w:r>
            <w:r w:rsidRPr="005411C9">
              <w:rPr>
                <w:rFonts w:ascii="Times New Roman" w:hAnsi="Times New Roman"/>
                <w:sz w:val="20"/>
                <w:szCs w:val="20"/>
              </w:rPr>
              <w:t xml:space="preserve"> заверяется печатью и подписывается уполномоченным лицом участника закупки.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proofErr w:type="gramStart"/>
            <w:r w:rsidRPr="005411C9">
              <w:rPr>
                <w:rFonts w:ascii="Times New Roman" w:hAnsi="Times New Roman"/>
                <w:sz w:val="20"/>
                <w:szCs w:val="20"/>
              </w:rPr>
              <w:t xml:space="preserve">Копии документов, прилагаемые к котировочной заявке </w:t>
            </w:r>
            <w:r w:rsidRPr="005411C9">
              <w:rPr>
                <w:rFonts w:ascii="Times New Roman" w:hAnsi="Times New Roman"/>
                <w:b/>
                <w:sz w:val="20"/>
                <w:szCs w:val="20"/>
              </w:rPr>
              <w:t>обязательно</w:t>
            </w:r>
            <w:r w:rsidRPr="005411C9">
              <w:rPr>
                <w:rFonts w:ascii="Times New Roman" w:hAnsi="Times New Roman"/>
                <w:sz w:val="20"/>
                <w:szCs w:val="20"/>
              </w:rPr>
              <w:t xml:space="preserve"> заверяется</w:t>
            </w:r>
            <w:proofErr w:type="gramEnd"/>
            <w:r w:rsidRPr="005411C9">
              <w:rPr>
                <w:rFonts w:ascii="Times New Roman" w:hAnsi="Times New Roman"/>
                <w:sz w:val="20"/>
                <w:szCs w:val="20"/>
              </w:rPr>
              <w:t xml:space="preserve"> печатью и подписывается уполномоченным лицом участника закупки.</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D527E9" w:rsidRPr="005411C9" w:rsidRDefault="00D527E9" w:rsidP="005411C9">
            <w:pPr>
              <w:autoSpaceDE w:val="0"/>
              <w:autoSpaceDN w:val="0"/>
              <w:adjustRightInd w:val="0"/>
              <w:spacing w:after="0" w:line="240" w:lineRule="auto"/>
              <w:jc w:val="both"/>
              <w:rPr>
                <w:rFonts w:ascii="Times New Roman" w:hAnsi="Times New Roman"/>
                <w:sz w:val="20"/>
                <w:szCs w:val="20"/>
              </w:rPr>
            </w:pPr>
            <w:r w:rsidRPr="005411C9">
              <w:rPr>
                <w:rFonts w:ascii="Times New Roman" w:hAnsi="Times New Roman"/>
                <w:sz w:val="20"/>
                <w:szCs w:val="20"/>
              </w:rPr>
              <w:lastRenderedPageBreak/>
              <w:t>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Покупателем до истечения срока подачи заявок.</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13</w:t>
            </w:r>
          </w:p>
        </w:tc>
        <w:tc>
          <w:tcPr>
            <w:tcW w:w="2693" w:type="dxa"/>
            <w:shd w:val="clear" w:color="auto" w:fill="auto"/>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Дата и время рассмотрения котировочных заявок.</w:t>
            </w:r>
          </w:p>
        </w:tc>
        <w:tc>
          <w:tcPr>
            <w:tcW w:w="8051" w:type="dxa"/>
            <w:shd w:val="clear" w:color="auto" w:fill="auto"/>
          </w:tcPr>
          <w:p w:rsidR="00D527E9" w:rsidRPr="005411C9" w:rsidRDefault="006E6767" w:rsidP="005411C9">
            <w:pPr>
              <w:spacing w:after="0" w:line="240" w:lineRule="auto"/>
              <w:jc w:val="both"/>
              <w:rPr>
                <w:rFonts w:ascii="Times New Roman" w:hAnsi="Times New Roman"/>
                <w:sz w:val="20"/>
                <w:szCs w:val="20"/>
              </w:rPr>
            </w:pPr>
            <w:r>
              <w:rPr>
                <w:rFonts w:ascii="Times New Roman" w:hAnsi="Times New Roman"/>
                <w:sz w:val="20"/>
                <w:szCs w:val="20"/>
              </w:rPr>
              <w:t>04.05.2021</w:t>
            </w:r>
            <w:r w:rsidR="00D527E9" w:rsidRPr="005411C9">
              <w:rPr>
                <w:rFonts w:ascii="Times New Roman" w:hAnsi="Times New Roman"/>
                <w:sz w:val="20"/>
                <w:szCs w:val="20"/>
              </w:rPr>
              <w:t xml:space="preserve"> г. 15:00 ч.</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14</w:t>
            </w:r>
          </w:p>
        </w:tc>
        <w:tc>
          <w:tcPr>
            <w:tcW w:w="2693" w:type="dxa"/>
            <w:shd w:val="clear" w:color="auto" w:fill="auto"/>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8051" w:type="dxa"/>
            <w:shd w:val="clear" w:color="auto" w:fill="auto"/>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Любой участник запроса котировок вправе направить Покупателю запрос о разъяснении положений документации о закупке.</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roofErr w:type="gramStart"/>
            <w:r w:rsidRPr="005411C9">
              <w:rPr>
                <w:rFonts w:ascii="Times New Roman" w:hAnsi="Times New Roman"/>
                <w:sz w:val="20"/>
                <w:szCs w:val="20"/>
              </w:rPr>
              <w:t xml:space="preserve">В течение двух рабочих дней со дня поступления указанного запроса, но не позднее срока окончания подачи котировочных заявок, Покупатель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Покупателю, не позднее, чем за 2 (два) рабочих дня до дня окончания подачи заявок на участие в запросе котировок. </w:t>
            </w:r>
            <w:proofErr w:type="gramEnd"/>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Покупателем на официальном сайте с указанием предмета запроса, но без указания участника закупки, от которого поступил запрос.</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bookmarkStart w:id="1" w:name="_GoBack"/>
            <w:bookmarkEnd w:id="1"/>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15</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color w:val="000000"/>
                <w:sz w:val="20"/>
                <w:szCs w:val="20"/>
              </w:rPr>
              <w:t>Наименование и количество Товара.</w:t>
            </w:r>
          </w:p>
        </w:tc>
        <w:tc>
          <w:tcPr>
            <w:tcW w:w="8051"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соответствии с Приложением №</w:t>
            </w:r>
            <w:r w:rsidR="00753EF2">
              <w:rPr>
                <w:rFonts w:ascii="Times New Roman" w:hAnsi="Times New Roman"/>
                <w:sz w:val="20"/>
                <w:szCs w:val="20"/>
              </w:rPr>
              <w:t xml:space="preserve"> </w:t>
            </w:r>
            <w:r w:rsidRPr="005411C9">
              <w:rPr>
                <w:rFonts w:ascii="Times New Roman" w:hAnsi="Times New Roman"/>
                <w:sz w:val="20"/>
                <w:szCs w:val="20"/>
              </w:rPr>
              <w:t xml:space="preserve">1 </w:t>
            </w:r>
            <w:r w:rsidRPr="005411C9">
              <w:rPr>
                <w:rFonts w:ascii="Times New Roman" w:hAnsi="Times New Roman"/>
                <w:bCs/>
                <w:sz w:val="20"/>
                <w:szCs w:val="20"/>
              </w:rPr>
              <w:t xml:space="preserve">«Начальная (максимальная) цена» </w:t>
            </w:r>
            <w:r w:rsidRPr="005411C9">
              <w:rPr>
                <w:rFonts w:ascii="Times New Roman" w:hAnsi="Times New Roman"/>
                <w:sz w:val="20"/>
                <w:szCs w:val="20"/>
              </w:rPr>
              <w:t>к настоящей документации.</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16</w:t>
            </w:r>
          </w:p>
        </w:tc>
        <w:tc>
          <w:tcPr>
            <w:tcW w:w="2693" w:type="dxa"/>
          </w:tcPr>
          <w:p w:rsidR="00D527E9" w:rsidRPr="005411C9" w:rsidRDefault="00D527E9" w:rsidP="005411C9">
            <w:pPr>
              <w:spacing w:after="0" w:line="240" w:lineRule="auto"/>
              <w:rPr>
                <w:rFonts w:ascii="Times New Roman" w:hAnsi="Times New Roman"/>
                <w:i/>
                <w:sz w:val="20"/>
                <w:szCs w:val="20"/>
              </w:rPr>
            </w:pPr>
            <w:r w:rsidRPr="005411C9">
              <w:rPr>
                <w:rFonts w:ascii="Times New Roman" w:hAnsi="Times New Roman"/>
                <w:b/>
                <w:i/>
                <w:sz w:val="20"/>
                <w:szCs w:val="20"/>
              </w:rPr>
              <w:t>Требования к техническим и функциональным характеристикам Товара.</w:t>
            </w:r>
          </w:p>
        </w:tc>
        <w:tc>
          <w:tcPr>
            <w:tcW w:w="8051"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соответствии с Приложением № 2 «Техническое задание» к настоящей документации.</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17</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Форма, сроки и порядок оплаты за Товар.</w:t>
            </w:r>
          </w:p>
        </w:tc>
        <w:tc>
          <w:tcPr>
            <w:tcW w:w="8051" w:type="dxa"/>
          </w:tcPr>
          <w:p w:rsidR="00D527E9" w:rsidRPr="005411C9" w:rsidRDefault="00D527E9" w:rsidP="005411C9">
            <w:pPr>
              <w:pStyle w:val="1"/>
              <w:spacing w:before="0" w:after="0"/>
              <w:rPr>
                <w:rFonts w:ascii="Times New Roman" w:hAnsi="Times New Roman"/>
                <w:b w:val="0"/>
                <w:bCs/>
                <w:kern w:val="0"/>
                <w:sz w:val="20"/>
              </w:rPr>
            </w:pPr>
            <w:r w:rsidRPr="005411C9">
              <w:rPr>
                <w:rFonts w:ascii="Times New Roman" w:hAnsi="Times New Roman"/>
                <w:b w:val="0"/>
                <w:kern w:val="0"/>
                <w:sz w:val="20"/>
              </w:rPr>
              <w:t xml:space="preserve">Безналичный расчет, путем перечисления денежных средств на расчетный счет Поставщика, в следующем порядке: </w:t>
            </w:r>
          </w:p>
          <w:p w:rsidR="00D527E9" w:rsidRPr="005411C9" w:rsidRDefault="00D527E9" w:rsidP="005411C9">
            <w:pPr>
              <w:pStyle w:val="1"/>
              <w:spacing w:before="0" w:after="0"/>
              <w:ind w:firstLine="708"/>
              <w:rPr>
                <w:rFonts w:ascii="Times New Roman" w:hAnsi="Times New Roman"/>
                <w:b w:val="0"/>
                <w:bCs/>
                <w:kern w:val="0"/>
                <w:sz w:val="20"/>
              </w:rPr>
            </w:pPr>
            <w:r w:rsidRPr="005411C9">
              <w:rPr>
                <w:rFonts w:ascii="Times New Roman" w:hAnsi="Times New Roman"/>
                <w:b w:val="0"/>
                <w:kern w:val="0"/>
                <w:sz w:val="20"/>
              </w:rPr>
              <w:t>- авансовый платеж в размере 15% (пятнадцати процентов) от стоимости товара, на основании выставленного счета в течение 5 (пяти) календарных дней;</w:t>
            </w:r>
          </w:p>
          <w:p w:rsidR="00D527E9" w:rsidRPr="005411C9" w:rsidRDefault="00D527E9" w:rsidP="005411C9">
            <w:pPr>
              <w:spacing w:after="0" w:line="240" w:lineRule="auto"/>
              <w:ind w:firstLine="708"/>
              <w:jc w:val="both"/>
              <w:rPr>
                <w:rFonts w:ascii="Times New Roman" w:hAnsi="Times New Roman"/>
                <w:b/>
                <w:bCs/>
                <w:color w:val="FF0000"/>
                <w:sz w:val="20"/>
                <w:szCs w:val="20"/>
              </w:rPr>
            </w:pPr>
            <w:r w:rsidRPr="005411C9">
              <w:rPr>
                <w:rFonts w:ascii="Times New Roman" w:hAnsi="Times New Roman"/>
                <w:sz w:val="20"/>
                <w:szCs w:val="20"/>
              </w:rPr>
              <w:t>- окончательный р</w:t>
            </w:r>
            <w:r w:rsidR="000C228C">
              <w:rPr>
                <w:rFonts w:ascii="Times New Roman" w:hAnsi="Times New Roman"/>
                <w:sz w:val="20"/>
                <w:szCs w:val="20"/>
              </w:rPr>
              <w:t>асчет осуществляется в течени</w:t>
            </w:r>
            <w:proofErr w:type="gramStart"/>
            <w:r w:rsidR="000C228C">
              <w:rPr>
                <w:rFonts w:ascii="Times New Roman" w:hAnsi="Times New Roman"/>
                <w:sz w:val="20"/>
                <w:szCs w:val="20"/>
              </w:rPr>
              <w:t>и</w:t>
            </w:r>
            <w:proofErr w:type="gramEnd"/>
            <w:r w:rsidR="000C228C">
              <w:rPr>
                <w:rFonts w:ascii="Times New Roman" w:hAnsi="Times New Roman"/>
                <w:sz w:val="20"/>
                <w:szCs w:val="20"/>
              </w:rPr>
              <w:t xml:space="preserve"> 30 (тридцати</w:t>
            </w:r>
            <w:r w:rsidRPr="005411C9">
              <w:rPr>
                <w:rFonts w:ascii="Times New Roman" w:hAnsi="Times New Roman"/>
                <w:sz w:val="20"/>
                <w:szCs w:val="20"/>
              </w:rPr>
              <w:t>) календарных дней с даты подписания товарной накладной (ТОРГ-12).</w:t>
            </w:r>
            <w:r w:rsidRPr="005411C9">
              <w:rPr>
                <w:rFonts w:ascii="Times New Roman" w:hAnsi="Times New Roman"/>
                <w:b/>
                <w:bCs/>
                <w:color w:val="FF0000"/>
                <w:sz w:val="20"/>
                <w:szCs w:val="20"/>
              </w:rPr>
              <w:t xml:space="preserve"> </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18</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Срок заключения Договора.</w:t>
            </w:r>
          </w:p>
        </w:tc>
        <w:tc>
          <w:tcPr>
            <w:tcW w:w="8051"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Победитель запроса котировок должен подписать договор </w:t>
            </w:r>
            <w:r w:rsidRPr="005411C9">
              <w:rPr>
                <w:rFonts w:ascii="Times New Roman" w:hAnsi="Times New Roman"/>
                <w:b/>
                <w:sz w:val="20"/>
                <w:szCs w:val="20"/>
              </w:rPr>
              <w:t>не позднее 20 (двадцати) календарных дней</w:t>
            </w:r>
            <w:r w:rsidRPr="005411C9">
              <w:rPr>
                <w:rFonts w:ascii="Times New Roman" w:hAnsi="Times New Roman"/>
                <w:sz w:val="20"/>
                <w:szCs w:val="20"/>
              </w:rPr>
              <w:t xml:space="preserve"> с момента подведения итогов запроса котировок.  Если в указанный срок победитель не представит Покупателю подписанный договор, победитель будет признан уклонившимся от заключения договора.</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Если победитель запроса котировок не исполнил необходимые для заключения договора условия, Покупатель вправе заключить договор с участником запроса котировок, предложившим в котировочной заявке такую же цену, как и победитель в проведенном запросе котировок, или с участником запроса котировок, </w:t>
            </w:r>
            <w:proofErr w:type="gramStart"/>
            <w:r w:rsidRPr="005411C9">
              <w:rPr>
                <w:rFonts w:ascii="Times New Roman" w:hAnsi="Times New Roman"/>
                <w:sz w:val="20"/>
                <w:szCs w:val="20"/>
              </w:rPr>
              <w:t>предложение</w:t>
            </w:r>
            <w:proofErr w:type="gramEnd"/>
            <w:r w:rsidRPr="005411C9">
              <w:rPr>
                <w:rFonts w:ascii="Times New Roman" w:hAnsi="Times New Roman"/>
                <w:sz w:val="20"/>
                <w:szCs w:val="20"/>
              </w:rPr>
              <w:t xml:space="preserve"> о цене договора  которого содержит лучшие условия по цене договора, следующие после предложенных победителем в проведенном запросе котировок.</w:t>
            </w:r>
          </w:p>
          <w:p w:rsidR="00D527E9" w:rsidRPr="005411C9" w:rsidRDefault="00D527E9" w:rsidP="005411C9">
            <w:pPr>
              <w:spacing w:after="0" w:line="240" w:lineRule="auto"/>
              <w:jc w:val="both"/>
              <w:rPr>
                <w:rFonts w:ascii="Times New Roman" w:hAnsi="Times New Roman"/>
                <w:b/>
                <w:sz w:val="20"/>
                <w:szCs w:val="20"/>
              </w:rPr>
            </w:pPr>
            <w:r w:rsidRPr="005411C9">
              <w:rPr>
                <w:rFonts w:ascii="Times New Roman" w:hAnsi="Times New Roman"/>
                <w:b/>
                <w:sz w:val="20"/>
                <w:szCs w:val="20"/>
              </w:rPr>
              <w:t>Проведение данной процедуры закупки не накладывает на Покупателя гражданско-правовых обязательств по обязательному заключению договора с победителем или иным участником.</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19</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Гарантийный срок.</w:t>
            </w:r>
          </w:p>
        </w:tc>
        <w:tc>
          <w:tcPr>
            <w:tcW w:w="8051"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Не менее 12 (двенадцати) месяцев </w:t>
            </w:r>
            <w:proofErr w:type="gramStart"/>
            <w:r w:rsidRPr="005411C9">
              <w:rPr>
                <w:rFonts w:ascii="Times New Roman" w:hAnsi="Times New Roman"/>
                <w:sz w:val="20"/>
                <w:szCs w:val="20"/>
              </w:rPr>
              <w:t>с даты подписания</w:t>
            </w:r>
            <w:proofErr w:type="gramEnd"/>
            <w:r w:rsidRPr="005411C9">
              <w:rPr>
                <w:rFonts w:ascii="Times New Roman" w:hAnsi="Times New Roman"/>
                <w:sz w:val="20"/>
                <w:szCs w:val="20"/>
              </w:rPr>
              <w:t xml:space="preserve"> </w:t>
            </w:r>
            <w:r w:rsidRPr="005411C9">
              <w:rPr>
                <w:rFonts w:ascii="Times New Roman" w:hAnsi="Times New Roman"/>
                <w:bCs/>
                <w:sz w:val="20"/>
                <w:szCs w:val="20"/>
              </w:rPr>
              <w:t>товарной накладной</w:t>
            </w:r>
            <w:r w:rsidRPr="005411C9">
              <w:rPr>
                <w:rFonts w:ascii="Times New Roman" w:hAnsi="Times New Roman"/>
                <w:sz w:val="20"/>
                <w:szCs w:val="20"/>
              </w:rPr>
              <w:t xml:space="preserve">. </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20</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Условия и срок поставки товара.</w:t>
            </w:r>
          </w:p>
        </w:tc>
        <w:tc>
          <w:tcPr>
            <w:tcW w:w="8051" w:type="dxa"/>
          </w:tcPr>
          <w:p w:rsidR="00D527E9" w:rsidRPr="005411C9" w:rsidRDefault="000C228C" w:rsidP="005411C9">
            <w:pPr>
              <w:spacing w:after="0" w:line="240" w:lineRule="auto"/>
              <w:rPr>
                <w:rFonts w:ascii="Times New Roman" w:hAnsi="Times New Roman"/>
                <w:sz w:val="20"/>
                <w:szCs w:val="20"/>
              </w:rPr>
            </w:pPr>
            <w:r>
              <w:rPr>
                <w:rFonts w:ascii="Times New Roman" w:hAnsi="Times New Roman"/>
                <w:sz w:val="20"/>
                <w:szCs w:val="20"/>
              </w:rPr>
              <w:t>В течени</w:t>
            </w:r>
            <w:proofErr w:type="gramStart"/>
            <w:r>
              <w:rPr>
                <w:rFonts w:ascii="Times New Roman" w:hAnsi="Times New Roman"/>
                <w:sz w:val="20"/>
                <w:szCs w:val="20"/>
              </w:rPr>
              <w:t>и</w:t>
            </w:r>
            <w:proofErr w:type="gramEnd"/>
            <w:r>
              <w:rPr>
                <w:rFonts w:ascii="Times New Roman" w:hAnsi="Times New Roman"/>
                <w:sz w:val="20"/>
                <w:szCs w:val="20"/>
              </w:rPr>
              <w:t xml:space="preserve"> 30  ( тридцати</w:t>
            </w:r>
            <w:r w:rsidR="00D527E9" w:rsidRPr="005411C9">
              <w:rPr>
                <w:rFonts w:ascii="Times New Roman" w:hAnsi="Times New Roman"/>
                <w:sz w:val="20"/>
                <w:szCs w:val="20"/>
              </w:rPr>
              <w:t>) календарных дней с даты получения аванса, в соответствии с договором (приложение №</w:t>
            </w:r>
            <w:r w:rsidR="00753EF2">
              <w:rPr>
                <w:rFonts w:ascii="Times New Roman" w:hAnsi="Times New Roman"/>
                <w:sz w:val="20"/>
                <w:szCs w:val="20"/>
              </w:rPr>
              <w:t xml:space="preserve"> </w:t>
            </w:r>
            <w:r w:rsidR="00D527E9" w:rsidRPr="005411C9">
              <w:rPr>
                <w:rFonts w:ascii="Times New Roman" w:hAnsi="Times New Roman"/>
                <w:sz w:val="20"/>
                <w:szCs w:val="20"/>
              </w:rPr>
              <w:t xml:space="preserve">5 «Договор поставки» к настоящей документации). </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21</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Критерии, порядок оценки и сопоставления заявок</w:t>
            </w:r>
          </w:p>
        </w:tc>
        <w:tc>
          <w:tcPr>
            <w:tcW w:w="8051" w:type="dxa"/>
          </w:tcPr>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Комиссия не рассматривает и отклоняет котировочную заявку в случае если:</w:t>
            </w:r>
          </w:p>
          <w:p w:rsidR="00D527E9" w:rsidRPr="005411C9" w:rsidRDefault="00D527E9"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Несоответствия котировочной заявки требованиям, указанным в запросе котировок;</w:t>
            </w:r>
          </w:p>
          <w:p w:rsidR="00D527E9" w:rsidRPr="005411C9" w:rsidRDefault="00D527E9"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При предложении в котировочной заявке цены товаров, работ, услуг выше начальной (максимальной) цены договора (цены лота);</w:t>
            </w:r>
          </w:p>
          <w:p w:rsidR="00D527E9" w:rsidRPr="005411C9" w:rsidRDefault="00D527E9"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Отказа от проведения запроса котировок;</w:t>
            </w:r>
          </w:p>
          <w:p w:rsidR="00D527E9" w:rsidRPr="005411C9" w:rsidRDefault="00D527E9" w:rsidP="005411C9">
            <w:pPr>
              <w:pStyle w:val="afa"/>
              <w:numPr>
                <w:ilvl w:val="0"/>
                <w:numId w:val="30"/>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Непредставления участником закупки разъяснений положений котировочной заявки (в случае наличия требования Покупателя).</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Одновременно с рассмотрением котировочных заявок Комиссия проводит их оценку.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К оценке допускаются лишь те заявки, которые соответствуют требованиям, установленным в извещении о проведении запроса котировок.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При предложении наиболее низкой цены товаров, работ, услуг несколькими участниками </w:t>
            </w:r>
            <w:r w:rsidRPr="005411C9">
              <w:rPr>
                <w:rFonts w:ascii="Times New Roman" w:hAnsi="Times New Roman"/>
                <w:sz w:val="20"/>
                <w:szCs w:val="20"/>
              </w:rPr>
              <w:lastRenderedPageBreak/>
              <w:t xml:space="preserve">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D527E9" w:rsidRPr="005411C9" w:rsidRDefault="00D527E9" w:rsidP="005411C9">
            <w:pPr>
              <w:spacing w:after="0" w:line="240" w:lineRule="auto"/>
              <w:jc w:val="both"/>
              <w:rPr>
                <w:rFonts w:ascii="Times New Roman" w:hAnsi="Times New Roman"/>
                <w:sz w:val="20"/>
                <w:szCs w:val="20"/>
              </w:rPr>
            </w:pPr>
            <w:proofErr w:type="gramStart"/>
            <w:r w:rsidRPr="005411C9">
              <w:rPr>
                <w:rFonts w:ascii="Times New Roman" w:hAnsi="Times New Roman"/>
                <w:sz w:val="20"/>
                <w:szCs w:val="20"/>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D527E9" w:rsidRPr="005411C9" w:rsidRDefault="00D527E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E92CB9" w:rsidRPr="005411C9">
              <w:rPr>
                <w:rFonts w:ascii="Times New Roman" w:hAnsi="Times New Roman"/>
                <w:sz w:val="20"/>
                <w:szCs w:val="20"/>
              </w:rPr>
              <w:t>ЧУЗ «Поликлиника  «</w:t>
            </w:r>
            <w:proofErr w:type="spellStart"/>
            <w:r w:rsidR="00E92CB9" w:rsidRPr="005411C9">
              <w:rPr>
                <w:rFonts w:ascii="Times New Roman" w:hAnsi="Times New Roman"/>
                <w:sz w:val="20"/>
                <w:szCs w:val="20"/>
              </w:rPr>
              <w:t>РЖД-Медицина</w:t>
            </w:r>
            <w:proofErr w:type="spellEnd"/>
            <w:r w:rsidR="00E92CB9" w:rsidRPr="005411C9">
              <w:rPr>
                <w:rFonts w:ascii="Times New Roman" w:hAnsi="Times New Roman"/>
                <w:sz w:val="20"/>
                <w:szCs w:val="20"/>
              </w:rPr>
              <w:t xml:space="preserve"> п.г.т. Чернышевск</w:t>
            </w:r>
            <w:r w:rsidR="00E92CB9">
              <w:rPr>
                <w:rFonts w:ascii="Times New Roman" w:hAnsi="Times New Roman"/>
                <w:sz w:val="20"/>
                <w:szCs w:val="20"/>
              </w:rPr>
              <w:t>»</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не позднее 3-х дней </w:t>
            </w:r>
            <w:proofErr w:type="gramStart"/>
            <w:r w:rsidRPr="005411C9">
              <w:rPr>
                <w:rFonts w:ascii="Times New Roman" w:hAnsi="Times New Roman"/>
                <w:sz w:val="20"/>
                <w:szCs w:val="20"/>
              </w:rPr>
              <w:t>с даты</w:t>
            </w:r>
            <w:proofErr w:type="gramEnd"/>
            <w:r w:rsidRPr="005411C9">
              <w:rPr>
                <w:rFonts w:ascii="Times New Roman" w:hAnsi="Times New Roman"/>
                <w:sz w:val="20"/>
                <w:szCs w:val="20"/>
              </w:rPr>
              <w:t xml:space="preserve"> его подписания.</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Основанием для отказа в приеме заявки является:</w:t>
            </w:r>
          </w:p>
          <w:p w:rsidR="00D527E9" w:rsidRPr="005411C9" w:rsidRDefault="00D527E9" w:rsidP="005411C9">
            <w:pPr>
              <w:pStyle w:val="afa"/>
              <w:numPr>
                <w:ilvl w:val="0"/>
                <w:numId w:val="29"/>
              </w:numPr>
              <w:spacing w:after="0" w:line="240" w:lineRule="auto"/>
              <w:ind w:left="420"/>
              <w:jc w:val="both"/>
              <w:rPr>
                <w:rFonts w:ascii="Times New Roman" w:hAnsi="Times New Roman"/>
                <w:sz w:val="20"/>
                <w:szCs w:val="20"/>
              </w:rPr>
            </w:pPr>
            <w:r w:rsidRPr="005411C9">
              <w:rPr>
                <w:rFonts w:ascii="Times New Roman" w:hAnsi="Times New Roman"/>
                <w:sz w:val="20"/>
                <w:szCs w:val="20"/>
              </w:rPr>
              <w:t>истечение срока подачи заявок;</w:t>
            </w:r>
          </w:p>
          <w:p w:rsidR="00D527E9" w:rsidRPr="005411C9" w:rsidRDefault="00D527E9" w:rsidP="005411C9">
            <w:pPr>
              <w:pStyle w:val="afa"/>
              <w:numPr>
                <w:ilvl w:val="0"/>
                <w:numId w:val="29"/>
              </w:numPr>
              <w:spacing w:after="0" w:line="240" w:lineRule="auto"/>
              <w:ind w:left="420"/>
              <w:jc w:val="both"/>
              <w:rPr>
                <w:rFonts w:ascii="Times New Roman" w:hAnsi="Times New Roman"/>
                <w:sz w:val="20"/>
                <w:szCs w:val="20"/>
              </w:rPr>
            </w:pPr>
            <w:r w:rsidRPr="005411C9">
              <w:rPr>
                <w:rFonts w:ascii="Times New Roman" w:hAnsi="Times New Roman"/>
                <w:sz w:val="20"/>
                <w:szCs w:val="20"/>
              </w:rPr>
              <w:t>несоответствие конверта с заявкой требованиям, установленным в документации о закупке.</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Покупатель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По истечении срока подачи заявок конверты с заявками не принимаются. </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Конверт с заявкой, полученный Покупателем по истечении срока подачи заявок по почте, не вскрывается и не возвращается.</w:t>
            </w:r>
          </w:p>
        </w:tc>
      </w:tr>
      <w:tr w:rsidR="00D527E9" w:rsidRPr="005411C9" w:rsidTr="00073E4D">
        <w:tc>
          <w:tcPr>
            <w:tcW w:w="426"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lastRenderedPageBreak/>
              <w:t>22</w:t>
            </w:r>
          </w:p>
        </w:tc>
        <w:tc>
          <w:tcPr>
            <w:tcW w:w="2693" w:type="dxa"/>
          </w:tcPr>
          <w:p w:rsidR="00D527E9" w:rsidRPr="005411C9" w:rsidRDefault="00D527E9" w:rsidP="005411C9">
            <w:pPr>
              <w:spacing w:after="0" w:line="240" w:lineRule="auto"/>
              <w:rPr>
                <w:rFonts w:ascii="Times New Roman" w:hAnsi="Times New Roman"/>
                <w:b/>
                <w:i/>
                <w:sz w:val="20"/>
                <w:szCs w:val="20"/>
              </w:rPr>
            </w:pPr>
            <w:r w:rsidRPr="005411C9">
              <w:rPr>
                <w:rFonts w:ascii="Times New Roman" w:hAnsi="Times New Roman"/>
                <w:b/>
                <w:i/>
                <w:sz w:val="20"/>
                <w:szCs w:val="20"/>
              </w:rPr>
              <w:t>Прочие условия.</w:t>
            </w:r>
          </w:p>
        </w:tc>
        <w:tc>
          <w:tcPr>
            <w:tcW w:w="8051" w:type="dxa"/>
          </w:tcPr>
          <w:p w:rsidR="00D527E9" w:rsidRPr="005411C9" w:rsidRDefault="00E92CB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ЧУЗ «Поликлиника  «</w:t>
            </w:r>
            <w:proofErr w:type="spellStart"/>
            <w:r w:rsidRPr="005411C9">
              <w:rPr>
                <w:rFonts w:ascii="Times New Roman" w:hAnsi="Times New Roman"/>
                <w:sz w:val="20"/>
                <w:szCs w:val="20"/>
              </w:rPr>
              <w:t>РЖД-Медицина</w:t>
            </w:r>
            <w:proofErr w:type="spellEnd"/>
            <w:r w:rsidRPr="005411C9">
              <w:rPr>
                <w:rFonts w:ascii="Times New Roman" w:hAnsi="Times New Roman"/>
                <w:sz w:val="20"/>
                <w:szCs w:val="20"/>
              </w:rPr>
              <w:t xml:space="preserve"> п.г.т. Чернышевск</w:t>
            </w:r>
            <w:r>
              <w:rPr>
                <w:rFonts w:ascii="Times New Roman" w:hAnsi="Times New Roman"/>
                <w:sz w:val="20"/>
                <w:szCs w:val="20"/>
              </w:rPr>
              <w:t xml:space="preserve">» </w:t>
            </w:r>
            <w:r w:rsidR="00D527E9" w:rsidRPr="005411C9">
              <w:rPr>
                <w:rFonts w:ascii="Times New Roman" w:hAnsi="Times New Roman"/>
                <w:sz w:val="20"/>
                <w:szCs w:val="20"/>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D527E9" w:rsidRPr="005411C9" w:rsidRDefault="00D527E9" w:rsidP="005411C9">
            <w:pPr>
              <w:spacing w:after="0" w:line="240" w:lineRule="auto"/>
              <w:jc w:val="both"/>
              <w:rPr>
                <w:rFonts w:ascii="Times New Roman" w:hAnsi="Times New Roman"/>
                <w:i/>
                <w:iCs/>
                <w:sz w:val="20"/>
                <w:szCs w:val="20"/>
              </w:rPr>
            </w:pPr>
            <w:r w:rsidRPr="005411C9">
              <w:rPr>
                <w:rFonts w:ascii="Times New Roman" w:hAnsi="Times New Roman"/>
                <w:sz w:val="20"/>
                <w:szCs w:val="20"/>
              </w:rPr>
              <w:t>Документ, содержащий сведения об отказе от проведения закупки, ра</w:t>
            </w:r>
            <w:r w:rsidR="00E92CB9">
              <w:rPr>
                <w:rFonts w:ascii="Times New Roman" w:hAnsi="Times New Roman"/>
                <w:sz w:val="20"/>
                <w:szCs w:val="20"/>
              </w:rPr>
              <w:t xml:space="preserve">змещается на сайте </w:t>
            </w:r>
            <w:r w:rsidR="00E92CB9" w:rsidRPr="005411C9">
              <w:rPr>
                <w:rFonts w:ascii="Times New Roman" w:hAnsi="Times New Roman"/>
                <w:sz w:val="20"/>
                <w:szCs w:val="20"/>
              </w:rPr>
              <w:t>ЧУЗ «Поликлиника  «</w:t>
            </w:r>
            <w:proofErr w:type="spellStart"/>
            <w:r w:rsidR="00E92CB9" w:rsidRPr="005411C9">
              <w:rPr>
                <w:rFonts w:ascii="Times New Roman" w:hAnsi="Times New Roman"/>
                <w:sz w:val="20"/>
                <w:szCs w:val="20"/>
              </w:rPr>
              <w:t>РЖД-Медицина</w:t>
            </w:r>
            <w:proofErr w:type="spellEnd"/>
            <w:r w:rsidR="00E92CB9" w:rsidRPr="005411C9">
              <w:rPr>
                <w:rFonts w:ascii="Times New Roman" w:hAnsi="Times New Roman"/>
                <w:sz w:val="20"/>
                <w:szCs w:val="20"/>
              </w:rPr>
              <w:t xml:space="preserve"> п.г.т. Чернышевск</w:t>
            </w:r>
            <w:r w:rsidR="00E92CB9">
              <w:rPr>
                <w:rFonts w:ascii="Times New Roman" w:hAnsi="Times New Roman"/>
                <w:sz w:val="20"/>
                <w:szCs w:val="20"/>
              </w:rPr>
              <w:t>»</w:t>
            </w:r>
            <w:r w:rsidRPr="005411C9">
              <w:rPr>
                <w:rFonts w:ascii="Times New Roman" w:hAnsi="Times New Roman"/>
                <w:sz w:val="20"/>
                <w:szCs w:val="20"/>
              </w:rPr>
              <w:t xml:space="preserve"> не позднее 3-х дней со дня принятия решения об отказе от проведения закупки.</w:t>
            </w:r>
          </w:p>
        </w:tc>
      </w:tr>
    </w:tbl>
    <w:p w:rsidR="00D527E9" w:rsidRPr="005411C9" w:rsidRDefault="00D527E9" w:rsidP="005411C9">
      <w:pPr>
        <w:tabs>
          <w:tab w:val="left" w:pos="357"/>
          <w:tab w:val="left" w:pos="495"/>
          <w:tab w:val="left" w:pos="622"/>
          <w:tab w:val="left" w:pos="3525"/>
          <w:tab w:val="left" w:pos="4294"/>
        </w:tabs>
        <w:spacing w:after="0" w:line="240" w:lineRule="auto"/>
        <w:rPr>
          <w:rFonts w:ascii="Times New Roman" w:hAnsi="Times New Roman"/>
          <w:i/>
          <w:sz w:val="20"/>
          <w:szCs w:val="20"/>
        </w:rPr>
      </w:pPr>
    </w:p>
    <w:p w:rsidR="00D527E9" w:rsidRPr="005411C9" w:rsidRDefault="00D527E9" w:rsidP="005411C9">
      <w:pPr>
        <w:pStyle w:val="a5"/>
        <w:rPr>
          <w:sz w:val="20"/>
        </w:rPr>
      </w:pPr>
      <w:r w:rsidRPr="005411C9">
        <w:rPr>
          <w:sz w:val="20"/>
        </w:rPr>
        <w:t>Внимание! Время в извещении и документации к извещению указано местное (</w:t>
      </w:r>
      <w:r w:rsidRPr="005411C9">
        <w:rPr>
          <w:sz w:val="20"/>
          <w:lang w:val="en-US"/>
        </w:rPr>
        <w:t>UTC</w:t>
      </w:r>
      <w:r w:rsidRPr="005411C9">
        <w:rPr>
          <w:sz w:val="20"/>
        </w:rPr>
        <w:t xml:space="preserve"> +9).</w:t>
      </w:r>
    </w:p>
    <w:p w:rsidR="00D527E9" w:rsidRPr="005411C9" w:rsidRDefault="00D527E9" w:rsidP="005411C9">
      <w:pPr>
        <w:pStyle w:val="a5"/>
        <w:rPr>
          <w:sz w:val="20"/>
        </w:rPr>
      </w:pPr>
      <w:r w:rsidRPr="005411C9">
        <w:rPr>
          <w:sz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 года, размещенного на сайте Покупателя </w:t>
      </w:r>
    </w:p>
    <w:p w:rsidR="00D527E9" w:rsidRDefault="00E92CB9" w:rsidP="005411C9">
      <w:pPr>
        <w:spacing w:after="0" w:line="240" w:lineRule="auto"/>
        <w:jc w:val="both"/>
        <w:rPr>
          <w:rFonts w:ascii="Times New Roman" w:hAnsi="Times New Roman"/>
          <w:color w:val="0070C0"/>
          <w:sz w:val="20"/>
          <w:szCs w:val="20"/>
        </w:rPr>
      </w:pPr>
      <w:proofErr w:type="spellStart"/>
      <w:r w:rsidRPr="002D7B7F">
        <w:rPr>
          <w:rFonts w:ascii="Times New Roman" w:hAnsi="Times New Roman"/>
          <w:color w:val="0070C0"/>
          <w:sz w:val="20"/>
          <w:szCs w:val="20"/>
        </w:rPr>
        <w:t>nuzchern.ru</w:t>
      </w:r>
      <w:proofErr w:type="spellEnd"/>
      <w:r w:rsidRPr="002D7B7F">
        <w:rPr>
          <w:rFonts w:ascii="Times New Roman" w:hAnsi="Times New Roman"/>
          <w:color w:val="0070C0"/>
          <w:sz w:val="20"/>
          <w:szCs w:val="20"/>
        </w:rPr>
        <w:t>.</w:t>
      </w: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color w:val="0070C0"/>
          <w:sz w:val="20"/>
          <w:szCs w:val="20"/>
        </w:rPr>
      </w:pPr>
    </w:p>
    <w:p w:rsidR="00073E4D" w:rsidRDefault="00073E4D" w:rsidP="005411C9">
      <w:pPr>
        <w:spacing w:after="0" w:line="240" w:lineRule="auto"/>
        <w:jc w:val="both"/>
        <w:rPr>
          <w:rFonts w:ascii="Times New Roman" w:hAnsi="Times New Roman"/>
          <w:sz w:val="20"/>
          <w:szCs w:val="20"/>
        </w:rPr>
      </w:pPr>
    </w:p>
    <w:p w:rsidR="00E92CB9" w:rsidRPr="005411C9" w:rsidRDefault="00E92CB9" w:rsidP="005411C9">
      <w:pPr>
        <w:spacing w:after="0" w:line="240" w:lineRule="auto"/>
        <w:jc w:val="both"/>
        <w:rPr>
          <w:rFonts w:ascii="Times New Roman" w:hAnsi="Times New Roman"/>
          <w:sz w:val="20"/>
          <w:szCs w:val="20"/>
        </w:rPr>
      </w:pPr>
    </w:p>
    <w:p w:rsidR="00D527E9" w:rsidRPr="005411C9" w:rsidRDefault="00D527E9" w:rsidP="00E92CB9">
      <w:pPr>
        <w:tabs>
          <w:tab w:val="left" w:pos="357"/>
          <w:tab w:val="left" w:pos="495"/>
          <w:tab w:val="left" w:pos="622"/>
          <w:tab w:val="left" w:pos="3525"/>
          <w:tab w:val="left" w:pos="4294"/>
        </w:tabs>
        <w:spacing w:after="0" w:line="240" w:lineRule="auto"/>
        <w:rPr>
          <w:rFonts w:ascii="Times New Roman" w:hAnsi="Times New Roman"/>
          <w:b/>
          <w:sz w:val="20"/>
          <w:szCs w:val="20"/>
        </w:rPr>
      </w:pPr>
    </w:p>
    <w:p w:rsidR="00E92CB9" w:rsidRPr="00E92CB9" w:rsidRDefault="00E92CB9" w:rsidP="00E92CB9">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E92CB9">
        <w:rPr>
          <w:rFonts w:ascii="Times New Roman" w:hAnsi="Times New Roman"/>
          <w:color w:val="000000" w:themeColor="text1"/>
          <w:sz w:val="20"/>
          <w:szCs w:val="20"/>
        </w:rPr>
        <w:t>Главный врач ЧУЗ «Поликлиника</w:t>
      </w:r>
    </w:p>
    <w:p w:rsidR="00E92CB9" w:rsidRDefault="00E92CB9" w:rsidP="00E92CB9">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E92CB9">
        <w:rPr>
          <w:rFonts w:ascii="Times New Roman" w:hAnsi="Times New Roman"/>
          <w:color w:val="000000" w:themeColor="text1"/>
          <w:sz w:val="20"/>
          <w:szCs w:val="20"/>
        </w:rPr>
        <w:t xml:space="preserve"> «</w:t>
      </w:r>
      <w:proofErr w:type="spellStart"/>
      <w:r w:rsidRPr="00E92CB9">
        <w:rPr>
          <w:rFonts w:ascii="Times New Roman" w:hAnsi="Times New Roman"/>
          <w:color w:val="000000" w:themeColor="text1"/>
          <w:sz w:val="20"/>
          <w:szCs w:val="20"/>
        </w:rPr>
        <w:t>РЖД-Медицина</w:t>
      </w:r>
      <w:proofErr w:type="spellEnd"/>
      <w:r w:rsidRPr="00E92CB9">
        <w:rPr>
          <w:rFonts w:ascii="Times New Roman" w:hAnsi="Times New Roman"/>
          <w:color w:val="000000" w:themeColor="text1"/>
          <w:sz w:val="20"/>
          <w:szCs w:val="20"/>
        </w:rPr>
        <w:t>» п.г.т. Чернышевск   _________________</w:t>
      </w:r>
      <w:r>
        <w:rPr>
          <w:rFonts w:ascii="Times New Roman" w:hAnsi="Times New Roman"/>
          <w:color w:val="000000" w:themeColor="text1"/>
          <w:sz w:val="20"/>
          <w:szCs w:val="20"/>
        </w:rPr>
        <w:t>______________________</w:t>
      </w:r>
      <w:r w:rsidRPr="00E92CB9">
        <w:rPr>
          <w:rFonts w:ascii="Times New Roman" w:hAnsi="Times New Roman"/>
          <w:color w:val="000000" w:themeColor="text1"/>
          <w:sz w:val="20"/>
          <w:szCs w:val="20"/>
        </w:rPr>
        <w:t xml:space="preserve"> И.С. Халтурина</w:t>
      </w:r>
    </w:p>
    <w:p w:rsidR="00073E4D" w:rsidRDefault="00073E4D" w:rsidP="00E92CB9">
      <w:pPr>
        <w:spacing w:after="0" w:line="240" w:lineRule="auto"/>
        <w:jc w:val="both"/>
        <w:rPr>
          <w:rFonts w:ascii="Times New Roman" w:hAnsi="Times New Roman"/>
          <w:color w:val="000000" w:themeColor="text1"/>
          <w:sz w:val="20"/>
          <w:szCs w:val="20"/>
        </w:rPr>
      </w:pPr>
    </w:p>
    <w:p w:rsidR="00073E4D" w:rsidRDefault="00073E4D" w:rsidP="00E92CB9">
      <w:pPr>
        <w:spacing w:after="0" w:line="240" w:lineRule="auto"/>
        <w:jc w:val="both"/>
        <w:rPr>
          <w:rFonts w:ascii="Times New Roman" w:hAnsi="Times New Roman"/>
          <w:color w:val="000000" w:themeColor="text1"/>
          <w:sz w:val="20"/>
          <w:szCs w:val="20"/>
        </w:rPr>
      </w:pPr>
    </w:p>
    <w:p w:rsidR="00073E4D" w:rsidRDefault="00073E4D" w:rsidP="00E92CB9">
      <w:pPr>
        <w:spacing w:after="0" w:line="240" w:lineRule="auto"/>
        <w:jc w:val="both"/>
        <w:rPr>
          <w:rFonts w:ascii="Times New Roman" w:hAnsi="Times New Roman"/>
          <w:color w:val="000000" w:themeColor="text1"/>
          <w:sz w:val="20"/>
          <w:szCs w:val="20"/>
        </w:rPr>
      </w:pPr>
    </w:p>
    <w:p w:rsidR="00702588" w:rsidRDefault="00702588" w:rsidP="00702588">
      <w:pPr>
        <w:spacing w:after="0" w:line="240" w:lineRule="auto"/>
        <w:rPr>
          <w:rFonts w:ascii="Times New Roman" w:hAnsi="Times New Roman"/>
          <w:b/>
          <w:sz w:val="20"/>
          <w:szCs w:val="20"/>
        </w:rPr>
      </w:pPr>
    </w:p>
    <w:p w:rsidR="00702588" w:rsidRDefault="00702588" w:rsidP="005411C9">
      <w:pPr>
        <w:spacing w:after="0" w:line="240" w:lineRule="auto"/>
        <w:jc w:val="center"/>
        <w:rPr>
          <w:rFonts w:ascii="Times New Roman" w:hAnsi="Times New Roman"/>
          <w:b/>
          <w:sz w:val="20"/>
          <w:szCs w:val="20"/>
        </w:rPr>
      </w:pPr>
    </w:p>
    <w:p w:rsidR="00702588" w:rsidRDefault="00702588" w:rsidP="005411C9">
      <w:pPr>
        <w:spacing w:after="0" w:line="240" w:lineRule="auto"/>
        <w:jc w:val="center"/>
        <w:rPr>
          <w:rFonts w:ascii="Times New Roman" w:hAnsi="Times New Roman"/>
          <w:b/>
          <w:sz w:val="20"/>
          <w:szCs w:val="20"/>
        </w:rPr>
      </w:pPr>
    </w:p>
    <w:tbl>
      <w:tblPr>
        <w:tblpPr w:leftFromText="180" w:rightFromText="180" w:vertAnchor="text" w:horzAnchor="page" w:tblpX="535" w:tblpY="-2726"/>
        <w:tblW w:w="2378" w:type="dxa"/>
        <w:tblLayout w:type="fixed"/>
        <w:tblLook w:val="04A0"/>
      </w:tblPr>
      <w:tblGrid>
        <w:gridCol w:w="675"/>
        <w:gridCol w:w="1703"/>
      </w:tblGrid>
      <w:tr w:rsidR="00967C2D" w:rsidRPr="00702588" w:rsidTr="00967C2D">
        <w:trPr>
          <w:trHeight w:val="851"/>
        </w:trPr>
        <w:tc>
          <w:tcPr>
            <w:tcW w:w="675" w:type="dxa"/>
            <w:tcBorders>
              <w:top w:val="nil"/>
              <w:left w:val="nil"/>
              <w:bottom w:val="nil"/>
              <w:right w:val="nil"/>
            </w:tcBorders>
            <w:shd w:val="clear" w:color="auto" w:fill="auto"/>
            <w:noWrap/>
            <w:vAlign w:val="bottom"/>
            <w:hideMark/>
          </w:tcPr>
          <w:p w:rsidR="00967C2D" w:rsidRPr="00702588" w:rsidRDefault="00967C2D" w:rsidP="00967C2D">
            <w:pPr>
              <w:rPr>
                <w:rFonts w:ascii="Times New Roman" w:hAnsi="Times New Roman"/>
                <w:color w:val="000000"/>
                <w:sz w:val="20"/>
                <w:szCs w:val="20"/>
              </w:rPr>
            </w:pPr>
          </w:p>
        </w:tc>
        <w:tc>
          <w:tcPr>
            <w:tcW w:w="1703" w:type="dxa"/>
            <w:tcBorders>
              <w:top w:val="nil"/>
              <w:left w:val="nil"/>
              <w:bottom w:val="nil"/>
              <w:right w:val="nil"/>
            </w:tcBorders>
            <w:shd w:val="clear" w:color="auto" w:fill="auto"/>
            <w:noWrap/>
            <w:vAlign w:val="bottom"/>
            <w:hideMark/>
          </w:tcPr>
          <w:p w:rsidR="00967C2D" w:rsidRPr="00702588" w:rsidRDefault="00967C2D" w:rsidP="00967C2D">
            <w:pPr>
              <w:rPr>
                <w:rFonts w:ascii="Times New Roman" w:hAnsi="Times New Roman"/>
                <w:color w:val="000000"/>
                <w:sz w:val="20"/>
                <w:szCs w:val="20"/>
              </w:rPr>
            </w:pPr>
          </w:p>
        </w:tc>
      </w:tr>
    </w:tbl>
    <w:p w:rsidR="00943D83" w:rsidRDefault="00943D83"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245415" w:rsidRDefault="00245415" w:rsidP="00C931F5">
      <w:pPr>
        <w:spacing w:after="0" w:line="240" w:lineRule="auto"/>
        <w:rPr>
          <w:rFonts w:ascii="Times New Roman" w:hAnsi="Times New Roman"/>
          <w:sz w:val="20"/>
          <w:szCs w:val="20"/>
        </w:rPr>
      </w:pPr>
    </w:p>
    <w:p w:rsidR="00245415" w:rsidRDefault="00245415"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Pr="00702588" w:rsidRDefault="00967C2D" w:rsidP="00967C2D">
      <w:pPr>
        <w:spacing w:after="0" w:line="240" w:lineRule="auto"/>
        <w:jc w:val="right"/>
        <w:rPr>
          <w:rFonts w:ascii="Times New Roman" w:hAnsi="Times New Roman"/>
          <w:sz w:val="20"/>
          <w:szCs w:val="20"/>
        </w:rPr>
      </w:pPr>
      <w:r>
        <w:rPr>
          <w:rFonts w:ascii="Times New Roman" w:hAnsi="Times New Roman"/>
          <w:sz w:val="20"/>
          <w:szCs w:val="20"/>
        </w:rPr>
        <w:t xml:space="preserve">        </w:t>
      </w:r>
      <w:r w:rsidRPr="00702588">
        <w:rPr>
          <w:rFonts w:ascii="Times New Roman" w:hAnsi="Times New Roman"/>
          <w:sz w:val="20"/>
          <w:szCs w:val="20"/>
        </w:rPr>
        <w:t xml:space="preserve">Приложение № </w:t>
      </w:r>
      <w:r>
        <w:rPr>
          <w:rFonts w:ascii="Times New Roman" w:hAnsi="Times New Roman"/>
          <w:sz w:val="20"/>
          <w:szCs w:val="20"/>
        </w:rPr>
        <w:t xml:space="preserve">1 </w:t>
      </w:r>
    </w:p>
    <w:p w:rsidR="00967C2D" w:rsidRDefault="00967C2D" w:rsidP="00967C2D">
      <w:pPr>
        <w:tabs>
          <w:tab w:val="left" w:pos="3525"/>
          <w:tab w:val="left" w:pos="4294"/>
        </w:tabs>
        <w:spacing w:after="0" w:line="240" w:lineRule="auto"/>
        <w:jc w:val="right"/>
        <w:rPr>
          <w:rFonts w:ascii="Times New Roman" w:hAnsi="Times New Roman"/>
          <w:sz w:val="20"/>
          <w:szCs w:val="20"/>
        </w:rPr>
      </w:pPr>
      <w:r w:rsidRPr="00702588">
        <w:rPr>
          <w:rFonts w:ascii="Times New Roman" w:hAnsi="Times New Roman"/>
          <w:sz w:val="20"/>
          <w:szCs w:val="20"/>
        </w:rPr>
        <w:t>к котировочной документации</w:t>
      </w:r>
    </w:p>
    <w:p w:rsidR="00967C2D" w:rsidRDefault="0062407E" w:rsidP="0062407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
    <w:p w:rsidR="0062407E" w:rsidRDefault="0062407E" w:rsidP="0062407E">
      <w:pPr>
        <w:tabs>
          <w:tab w:val="left" w:pos="3540"/>
          <w:tab w:val="left" w:pos="4248"/>
          <w:tab w:val="left" w:pos="4956"/>
          <w:tab w:val="left" w:pos="5664"/>
          <w:tab w:val="left" w:pos="6372"/>
          <w:tab w:val="left" w:pos="7080"/>
        </w:tabs>
        <w:spacing w:after="0" w:line="240" w:lineRule="auto"/>
        <w:rPr>
          <w:rFonts w:ascii="Times New Roman" w:hAnsi="Times New Roman"/>
          <w:sz w:val="20"/>
          <w:szCs w:val="20"/>
        </w:rPr>
      </w:pPr>
    </w:p>
    <w:p w:rsidR="00967C2D" w:rsidRPr="0062407E" w:rsidRDefault="00967C2D" w:rsidP="00967C2D">
      <w:pPr>
        <w:tabs>
          <w:tab w:val="left" w:pos="3525"/>
          <w:tab w:val="left" w:pos="4294"/>
        </w:tabs>
        <w:spacing w:after="0" w:line="240" w:lineRule="auto"/>
        <w:jc w:val="center"/>
        <w:rPr>
          <w:rFonts w:ascii="Times New Roman" w:hAnsi="Times New Roman"/>
          <w:b/>
          <w:sz w:val="20"/>
          <w:szCs w:val="20"/>
        </w:rPr>
      </w:pPr>
      <w:r w:rsidRPr="0062407E">
        <w:rPr>
          <w:rFonts w:ascii="Times New Roman" w:hAnsi="Times New Roman"/>
          <w:b/>
          <w:sz w:val="20"/>
          <w:szCs w:val="20"/>
        </w:rPr>
        <w:t>Начальная (максим</w:t>
      </w:r>
      <w:r w:rsidR="0062407E" w:rsidRPr="0062407E">
        <w:rPr>
          <w:rFonts w:ascii="Times New Roman" w:hAnsi="Times New Roman"/>
          <w:b/>
          <w:sz w:val="20"/>
          <w:szCs w:val="20"/>
        </w:rPr>
        <w:t>альная</w:t>
      </w:r>
      <w:proofErr w:type="gramStart"/>
      <w:r w:rsidR="0062407E" w:rsidRPr="0062407E">
        <w:rPr>
          <w:rFonts w:ascii="Times New Roman" w:hAnsi="Times New Roman"/>
          <w:b/>
          <w:sz w:val="20"/>
          <w:szCs w:val="20"/>
        </w:rPr>
        <w:t xml:space="preserve"> )</w:t>
      </w:r>
      <w:proofErr w:type="gramEnd"/>
      <w:r w:rsidR="0062407E" w:rsidRPr="0062407E">
        <w:rPr>
          <w:rFonts w:ascii="Times New Roman" w:hAnsi="Times New Roman"/>
          <w:b/>
          <w:sz w:val="20"/>
          <w:szCs w:val="20"/>
        </w:rPr>
        <w:t xml:space="preserve"> цена </w:t>
      </w:r>
    </w:p>
    <w:p w:rsidR="0062407E" w:rsidRPr="00702588" w:rsidRDefault="0062407E" w:rsidP="00967C2D">
      <w:pPr>
        <w:tabs>
          <w:tab w:val="left" w:pos="3525"/>
          <w:tab w:val="left" w:pos="4294"/>
        </w:tabs>
        <w:spacing w:after="0" w:line="240" w:lineRule="auto"/>
        <w:jc w:val="center"/>
        <w:rPr>
          <w:rFonts w:ascii="Times New Roman" w:hAnsi="Times New Roman"/>
          <w:sz w:val="20"/>
          <w:szCs w:val="20"/>
        </w:rPr>
      </w:pPr>
    </w:p>
    <w:tbl>
      <w:tblPr>
        <w:tblStyle w:val="a3"/>
        <w:tblW w:w="11277" w:type="dxa"/>
        <w:tblLayout w:type="fixed"/>
        <w:tblLook w:val="04A0"/>
      </w:tblPr>
      <w:tblGrid>
        <w:gridCol w:w="655"/>
        <w:gridCol w:w="2005"/>
        <w:gridCol w:w="1134"/>
        <w:gridCol w:w="992"/>
        <w:gridCol w:w="1134"/>
        <w:gridCol w:w="1134"/>
        <w:gridCol w:w="1134"/>
        <w:gridCol w:w="851"/>
        <w:gridCol w:w="1112"/>
        <w:gridCol w:w="1126"/>
      </w:tblGrid>
      <w:tr w:rsidR="00F33243" w:rsidTr="003B3C61">
        <w:tc>
          <w:tcPr>
            <w:tcW w:w="655" w:type="dxa"/>
          </w:tcPr>
          <w:p w:rsidR="0062407E" w:rsidRPr="00F33243" w:rsidRDefault="0062407E" w:rsidP="004F1BFA">
            <w:pPr>
              <w:spacing w:after="0" w:line="240" w:lineRule="auto"/>
              <w:jc w:val="center"/>
              <w:rPr>
                <w:b/>
                <w:sz w:val="20"/>
                <w:szCs w:val="20"/>
              </w:rPr>
            </w:pPr>
            <w:r w:rsidRPr="00F33243">
              <w:rPr>
                <w:b/>
                <w:sz w:val="20"/>
                <w:szCs w:val="20"/>
              </w:rPr>
              <w:t xml:space="preserve">№ </w:t>
            </w:r>
            <w:proofErr w:type="spellStart"/>
            <w:proofErr w:type="gramStart"/>
            <w:r w:rsidRPr="00F33243">
              <w:rPr>
                <w:b/>
                <w:sz w:val="20"/>
                <w:szCs w:val="20"/>
              </w:rPr>
              <w:t>п</w:t>
            </w:r>
            <w:proofErr w:type="spellEnd"/>
            <w:proofErr w:type="gramEnd"/>
            <w:r w:rsidRPr="00F33243">
              <w:rPr>
                <w:b/>
                <w:sz w:val="20"/>
                <w:szCs w:val="20"/>
              </w:rPr>
              <w:t>/</w:t>
            </w:r>
            <w:proofErr w:type="spellStart"/>
            <w:r w:rsidRPr="00F33243">
              <w:rPr>
                <w:b/>
                <w:sz w:val="20"/>
                <w:szCs w:val="20"/>
              </w:rPr>
              <w:t>п</w:t>
            </w:r>
            <w:proofErr w:type="spellEnd"/>
          </w:p>
        </w:tc>
        <w:tc>
          <w:tcPr>
            <w:tcW w:w="2005" w:type="dxa"/>
          </w:tcPr>
          <w:p w:rsidR="0062407E" w:rsidRPr="00F33243" w:rsidRDefault="0062407E" w:rsidP="004F1BFA">
            <w:pPr>
              <w:spacing w:after="0" w:line="240" w:lineRule="auto"/>
              <w:jc w:val="center"/>
              <w:rPr>
                <w:b/>
                <w:sz w:val="20"/>
                <w:szCs w:val="20"/>
              </w:rPr>
            </w:pPr>
            <w:r w:rsidRPr="00F33243">
              <w:rPr>
                <w:b/>
                <w:sz w:val="20"/>
                <w:szCs w:val="20"/>
              </w:rPr>
              <w:t>Наименование</w:t>
            </w:r>
          </w:p>
          <w:p w:rsidR="0062407E" w:rsidRPr="00F33243" w:rsidRDefault="0062407E" w:rsidP="004F1BFA">
            <w:pPr>
              <w:spacing w:after="0" w:line="240" w:lineRule="auto"/>
              <w:jc w:val="center"/>
              <w:rPr>
                <w:b/>
                <w:sz w:val="20"/>
                <w:szCs w:val="20"/>
              </w:rPr>
            </w:pPr>
            <w:r w:rsidRPr="00F33243">
              <w:rPr>
                <w:b/>
                <w:sz w:val="20"/>
                <w:szCs w:val="20"/>
              </w:rPr>
              <w:t>товара</w:t>
            </w:r>
          </w:p>
        </w:tc>
        <w:tc>
          <w:tcPr>
            <w:tcW w:w="1134" w:type="dxa"/>
          </w:tcPr>
          <w:p w:rsidR="0062407E" w:rsidRPr="00F33243" w:rsidRDefault="00F33243" w:rsidP="004F1BFA">
            <w:pPr>
              <w:spacing w:after="0" w:line="240" w:lineRule="auto"/>
              <w:jc w:val="center"/>
              <w:rPr>
                <w:b/>
                <w:sz w:val="20"/>
                <w:szCs w:val="20"/>
              </w:rPr>
            </w:pPr>
            <w:proofErr w:type="spellStart"/>
            <w:r w:rsidRPr="00F33243">
              <w:rPr>
                <w:b/>
                <w:sz w:val="20"/>
                <w:szCs w:val="20"/>
              </w:rPr>
              <w:t>Ед</w:t>
            </w:r>
            <w:proofErr w:type="gramStart"/>
            <w:r w:rsidRPr="00F33243">
              <w:rPr>
                <w:b/>
                <w:sz w:val="20"/>
                <w:szCs w:val="20"/>
              </w:rPr>
              <w:t>.и</w:t>
            </w:r>
            <w:proofErr w:type="gramEnd"/>
            <w:r w:rsidRPr="00F33243">
              <w:rPr>
                <w:b/>
                <w:sz w:val="20"/>
                <w:szCs w:val="20"/>
              </w:rPr>
              <w:t>зм</w:t>
            </w:r>
            <w:proofErr w:type="spellEnd"/>
            <w:r w:rsidRPr="00F33243">
              <w:rPr>
                <w:b/>
                <w:sz w:val="20"/>
                <w:szCs w:val="20"/>
              </w:rPr>
              <w:t>.</w:t>
            </w:r>
          </w:p>
        </w:tc>
        <w:tc>
          <w:tcPr>
            <w:tcW w:w="992" w:type="dxa"/>
          </w:tcPr>
          <w:p w:rsidR="0062407E" w:rsidRPr="00F33243" w:rsidRDefault="00F33243" w:rsidP="004F1BFA">
            <w:pPr>
              <w:spacing w:after="0" w:line="240" w:lineRule="auto"/>
              <w:jc w:val="center"/>
              <w:rPr>
                <w:b/>
                <w:sz w:val="20"/>
                <w:szCs w:val="20"/>
              </w:rPr>
            </w:pPr>
            <w:r w:rsidRPr="00F33243">
              <w:rPr>
                <w:b/>
                <w:sz w:val="20"/>
                <w:szCs w:val="20"/>
              </w:rPr>
              <w:t>КП № 1</w:t>
            </w:r>
          </w:p>
          <w:p w:rsidR="00F33243" w:rsidRPr="00F33243" w:rsidRDefault="00F33243" w:rsidP="004F1BFA">
            <w:pPr>
              <w:spacing w:after="0" w:line="240" w:lineRule="auto"/>
              <w:jc w:val="center"/>
              <w:rPr>
                <w:b/>
                <w:sz w:val="20"/>
                <w:szCs w:val="20"/>
              </w:rPr>
            </w:pPr>
            <w:r w:rsidRPr="00F33243">
              <w:rPr>
                <w:b/>
                <w:sz w:val="20"/>
                <w:szCs w:val="20"/>
              </w:rPr>
              <w:t>руб. за ед.</w:t>
            </w:r>
          </w:p>
        </w:tc>
        <w:tc>
          <w:tcPr>
            <w:tcW w:w="1134" w:type="dxa"/>
          </w:tcPr>
          <w:p w:rsidR="00F33243" w:rsidRPr="00F33243" w:rsidRDefault="00F33243" w:rsidP="004F1BFA">
            <w:pPr>
              <w:spacing w:after="0" w:line="240" w:lineRule="auto"/>
              <w:jc w:val="center"/>
              <w:rPr>
                <w:b/>
                <w:sz w:val="20"/>
                <w:szCs w:val="20"/>
              </w:rPr>
            </w:pPr>
            <w:r w:rsidRPr="00F33243">
              <w:rPr>
                <w:b/>
                <w:sz w:val="20"/>
                <w:szCs w:val="20"/>
              </w:rPr>
              <w:t>КП № 2</w:t>
            </w:r>
          </w:p>
          <w:p w:rsidR="0062407E" w:rsidRPr="00F33243" w:rsidRDefault="00F33243" w:rsidP="004F1BFA">
            <w:pPr>
              <w:spacing w:after="0" w:line="240" w:lineRule="auto"/>
              <w:jc w:val="center"/>
              <w:rPr>
                <w:b/>
                <w:sz w:val="20"/>
                <w:szCs w:val="20"/>
              </w:rPr>
            </w:pPr>
            <w:r w:rsidRPr="00F33243">
              <w:rPr>
                <w:b/>
                <w:sz w:val="20"/>
                <w:szCs w:val="20"/>
              </w:rPr>
              <w:t xml:space="preserve">руб. за </w:t>
            </w:r>
            <w:proofErr w:type="spellStart"/>
            <w:proofErr w:type="gramStart"/>
            <w:r w:rsidRPr="00F33243">
              <w:rPr>
                <w:b/>
                <w:sz w:val="20"/>
                <w:szCs w:val="20"/>
              </w:rPr>
              <w:t>ед</w:t>
            </w:r>
            <w:proofErr w:type="spellEnd"/>
            <w:proofErr w:type="gramEnd"/>
          </w:p>
        </w:tc>
        <w:tc>
          <w:tcPr>
            <w:tcW w:w="1134" w:type="dxa"/>
          </w:tcPr>
          <w:p w:rsidR="00F33243" w:rsidRPr="00F33243" w:rsidRDefault="00F33243" w:rsidP="004F1BFA">
            <w:pPr>
              <w:spacing w:after="0" w:line="240" w:lineRule="auto"/>
              <w:jc w:val="center"/>
              <w:rPr>
                <w:b/>
                <w:sz w:val="20"/>
                <w:szCs w:val="20"/>
              </w:rPr>
            </w:pPr>
            <w:r w:rsidRPr="00F33243">
              <w:rPr>
                <w:b/>
                <w:sz w:val="20"/>
                <w:szCs w:val="20"/>
              </w:rPr>
              <w:t>КП № 3</w:t>
            </w:r>
          </w:p>
          <w:p w:rsidR="0062407E" w:rsidRPr="00F33243" w:rsidRDefault="00F33243" w:rsidP="004F1BFA">
            <w:pPr>
              <w:spacing w:after="0" w:line="240" w:lineRule="auto"/>
              <w:jc w:val="center"/>
              <w:rPr>
                <w:b/>
                <w:sz w:val="20"/>
                <w:szCs w:val="20"/>
              </w:rPr>
            </w:pPr>
            <w:r w:rsidRPr="00F33243">
              <w:rPr>
                <w:b/>
                <w:sz w:val="20"/>
                <w:szCs w:val="20"/>
              </w:rPr>
              <w:t xml:space="preserve">руб. за </w:t>
            </w:r>
            <w:proofErr w:type="spellStart"/>
            <w:proofErr w:type="gramStart"/>
            <w:r w:rsidRPr="00F33243">
              <w:rPr>
                <w:b/>
                <w:sz w:val="20"/>
                <w:szCs w:val="20"/>
              </w:rPr>
              <w:t>ед</w:t>
            </w:r>
            <w:proofErr w:type="spellEnd"/>
            <w:proofErr w:type="gramEnd"/>
          </w:p>
        </w:tc>
        <w:tc>
          <w:tcPr>
            <w:tcW w:w="1134" w:type="dxa"/>
          </w:tcPr>
          <w:p w:rsidR="0062407E" w:rsidRPr="00F33243" w:rsidRDefault="00F33243" w:rsidP="004F1BFA">
            <w:pPr>
              <w:spacing w:after="0" w:line="240" w:lineRule="auto"/>
              <w:jc w:val="center"/>
              <w:rPr>
                <w:b/>
                <w:sz w:val="20"/>
                <w:szCs w:val="20"/>
              </w:rPr>
            </w:pPr>
            <w:r w:rsidRPr="00F33243">
              <w:rPr>
                <w:b/>
                <w:sz w:val="20"/>
                <w:szCs w:val="20"/>
              </w:rPr>
              <w:t>НМЦД, руб. за ед.</w:t>
            </w:r>
          </w:p>
        </w:tc>
        <w:tc>
          <w:tcPr>
            <w:tcW w:w="851" w:type="dxa"/>
          </w:tcPr>
          <w:p w:rsidR="0062407E" w:rsidRPr="00F33243" w:rsidRDefault="00F33243" w:rsidP="004F1BFA">
            <w:pPr>
              <w:spacing w:after="0" w:line="240" w:lineRule="auto"/>
              <w:jc w:val="center"/>
              <w:rPr>
                <w:b/>
                <w:sz w:val="20"/>
                <w:szCs w:val="20"/>
              </w:rPr>
            </w:pPr>
            <w:proofErr w:type="spellStart"/>
            <w:r w:rsidRPr="00F33243">
              <w:rPr>
                <w:b/>
                <w:sz w:val="20"/>
                <w:szCs w:val="20"/>
              </w:rPr>
              <w:t>Ориен-ное</w:t>
            </w:r>
            <w:proofErr w:type="spellEnd"/>
          </w:p>
          <w:p w:rsidR="00F33243" w:rsidRPr="00F33243" w:rsidRDefault="00F33243" w:rsidP="004F1BFA">
            <w:pPr>
              <w:spacing w:after="0" w:line="240" w:lineRule="auto"/>
              <w:jc w:val="center"/>
              <w:rPr>
                <w:b/>
                <w:sz w:val="20"/>
                <w:szCs w:val="20"/>
              </w:rPr>
            </w:pPr>
            <w:r w:rsidRPr="00F33243">
              <w:rPr>
                <w:b/>
                <w:sz w:val="20"/>
                <w:szCs w:val="20"/>
              </w:rPr>
              <w:t>кол-во</w:t>
            </w:r>
          </w:p>
        </w:tc>
        <w:tc>
          <w:tcPr>
            <w:tcW w:w="1112" w:type="dxa"/>
          </w:tcPr>
          <w:p w:rsidR="0062407E" w:rsidRPr="00F33243" w:rsidRDefault="00F33243" w:rsidP="004F1BFA">
            <w:pPr>
              <w:spacing w:after="0" w:line="240" w:lineRule="auto"/>
              <w:jc w:val="center"/>
              <w:rPr>
                <w:b/>
                <w:sz w:val="20"/>
                <w:szCs w:val="20"/>
              </w:rPr>
            </w:pPr>
            <w:r w:rsidRPr="00F33243">
              <w:rPr>
                <w:b/>
                <w:sz w:val="20"/>
                <w:szCs w:val="20"/>
              </w:rPr>
              <w:t>Итого, руб.</w:t>
            </w:r>
          </w:p>
        </w:tc>
        <w:tc>
          <w:tcPr>
            <w:tcW w:w="1126" w:type="dxa"/>
          </w:tcPr>
          <w:p w:rsidR="0062407E" w:rsidRPr="00F33243" w:rsidRDefault="00F33243" w:rsidP="004F1BFA">
            <w:pPr>
              <w:spacing w:after="0" w:line="240" w:lineRule="auto"/>
              <w:jc w:val="center"/>
              <w:rPr>
                <w:b/>
                <w:sz w:val="20"/>
                <w:szCs w:val="20"/>
              </w:rPr>
            </w:pPr>
            <w:r w:rsidRPr="00F33243">
              <w:rPr>
                <w:b/>
                <w:sz w:val="20"/>
                <w:szCs w:val="20"/>
              </w:rPr>
              <w:t>Период поставки</w:t>
            </w:r>
          </w:p>
        </w:tc>
      </w:tr>
      <w:tr w:rsidR="00F33243" w:rsidTr="003B3C61">
        <w:tc>
          <w:tcPr>
            <w:tcW w:w="655" w:type="dxa"/>
          </w:tcPr>
          <w:p w:rsidR="0062407E" w:rsidRDefault="00F33243" w:rsidP="004F1BFA">
            <w:pPr>
              <w:spacing w:after="0" w:line="240" w:lineRule="auto"/>
              <w:rPr>
                <w:sz w:val="20"/>
                <w:szCs w:val="20"/>
              </w:rPr>
            </w:pPr>
            <w:r>
              <w:rPr>
                <w:sz w:val="20"/>
                <w:szCs w:val="20"/>
              </w:rPr>
              <w:t>1</w:t>
            </w:r>
          </w:p>
        </w:tc>
        <w:tc>
          <w:tcPr>
            <w:tcW w:w="2005" w:type="dxa"/>
          </w:tcPr>
          <w:p w:rsidR="0062407E" w:rsidRDefault="00F33243" w:rsidP="004F1BFA">
            <w:pPr>
              <w:spacing w:after="0" w:line="240" w:lineRule="auto"/>
              <w:rPr>
                <w:sz w:val="20"/>
                <w:szCs w:val="20"/>
              </w:rPr>
            </w:pPr>
            <w:r>
              <w:rPr>
                <w:sz w:val="20"/>
                <w:szCs w:val="20"/>
              </w:rPr>
              <w:t xml:space="preserve">Система </w:t>
            </w:r>
            <w:proofErr w:type="spellStart"/>
            <w:r>
              <w:rPr>
                <w:sz w:val="20"/>
                <w:szCs w:val="20"/>
              </w:rPr>
              <w:t>инфузионная</w:t>
            </w:r>
            <w:proofErr w:type="spellEnd"/>
          </w:p>
        </w:tc>
        <w:tc>
          <w:tcPr>
            <w:tcW w:w="1134" w:type="dxa"/>
          </w:tcPr>
          <w:p w:rsidR="0062407E" w:rsidRDefault="00F33243" w:rsidP="004F1BFA">
            <w:pPr>
              <w:spacing w:after="0" w:line="240" w:lineRule="auto"/>
              <w:jc w:val="center"/>
              <w:rPr>
                <w:sz w:val="20"/>
                <w:szCs w:val="20"/>
              </w:rPr>
            </w:pPr>
            <w:r>
              <w:rPr>
                <w:sz w:val="20"/>
                <w:szCs w:val="20"/>
              </w:rPr>
              <w:t>шт.</w:t>
            </w:r>
          </w:p>
        </w:tc>
        <w:tc>
          <w:tcPr>
            <w:tcW w:w="992" w:type="dxa"/>
          </w:tcPr>
          <w:p w:rsidR="0062407E" w:rsidRDefault="002D2449" w:rsidP="004F1BFA">
            <w:pPr>
              <w:spacing w:after="0" w:line="240" w:lineRule="auto"/>
              <w:rPr>
                <w:sz w:val="20"/>
                <w:szCs w:val="20"/>
              </w:rPr>
            </w:pPr>
            <w:r>
              <w:rPr>
                <w:sz w:val="20"/>
                <w:szCs w:val="20"/>
              </w:rPr>
              <w:t>14,00</w:t>
            </w:r>
          </w:p>
        </w:tc>
        <w:tc>
          <w:tcPr>
            <w:tcW w:w="1134" w:type="dxa"/>
          </w:tcPr>
          <w:p w:rsidR="0062407E" w:rsidRDefault="002D2449" w:rsidP="004F1BFA">
            <w:pPr>
              <w:spacing w:after="0" w:line="240" w:lineRule="auto"/>
              <w:rPr>
                <w:sz w:val="20"/>
                <w:szCs w:val="20"/>
              </w:rPr>
            </w:pPr>
            <w:r>
              <w:rPr>
                <w:sz w:val="20"/>
                <w:szCs w:val="20"/>
              </w:rPr>
              <w:t>13,00</w:t>
            </w:r>
          </w:p>
        </w:tc>
        <w:tc>
          <w:tcPr>
            <w:tcW w:w="1134" w:type="dxa"/>
          </w:tcPr>
          <w:p w:rsidR="0062407E" w:rsidRDefault="002D2449" w:rsidP="004F1BFA">
            <w:pPr>
              <w:spacing w:after="0" w:line="240" w:lineRule="auto"/>
              <w:rPr>
                <w:sz w:val="20"/>
                <w:szCs w:val="20"/>
              </w:rPr>
            </w:pPr>
            <w:r>
              <w:rPr>
                <w:sz w:val="20"/>
                <w:szCs w:val="20"/>
              </w:rPr>
              <w:t>12,50</w:t>
            </w:r>
          </w:p>
        </w:tc>
        <w:tc>
          <w:tcPr>
            <w:tcW w:w="1134" w:type="dxa"/>
          </w:tcPr>
          <w:p w:rsidR="0062407E" w:rsidRDefault="002D2449" w:rsidP="004F1BFA">
            <w:pPr>
              <w:spacing w:after="0" w:line="240" w:lineRule="auto"/>
              <w:rPr>
                <w:sz w:val="20"/>
                <w:szCs w:val="20"/>
              </w:rPr>
            </w:pPr>
            <w:r>
              <w:rPr>
                <w:sz w:val="20"/>
                <w:szCs w:val="20"/>
              </w:rPr>
              <w:t>12,50</w:t>
            </w:r>
          </w:p>
        </w:tc>
        <w:tc>
          <w:tcPr>
            <w:tcW w:w="851" w:type="dxa"/>
          </w:tcPr>
          <w:p w:rsidR="0062407E" w:rsidRDefault="002D2449" w:rsidP="004F1BFA">
            <w:pPr>
              <w:spacing w:after="0" w:line="240" w:lineRule="auto"/>
              <w:rPr>
                <w:sz w:val="20"/>
                <w:szCs w:val="20"/>
              </w:rPr>
            </w:pPr>
            <w:r>
              <w:rPr>
                <w:sz w:val="20"/>
                <w:szCs w:val="20"/>
              </w:rPr>
              <w:t>5 000</w:t>
            </w:r>
          </w:p>
        </w:tc>
        <w:tc>
          <w:tcPr>
            <w:tcW w:w="1112" w:type="dxa"/>
          </w:tcPr>
          <w:p w:rsidR="0062407E" w:rsidRDefault="002D2449" w:rsidP="004F1BFA">
            <w:pPr>
              <w:spacing w:after="0" w:line="240" w:lineRule="auto"/>
              <w:rPr>
                <w:sz w:val="20"/>
                <w:szCs w:val="20"/>
              </w:rPr>
            </w:pPr>
            <w:r>
              <w:rPr>
                <w:sz w:val="20"/>
                <w:szCs w:val="20"/>
              </w:rPr>
              <w:t>62 500,00</w:t>
            </w:r>
          </w:p>
        </w:tc>
        <w:tc>
          <w:tcPr>
            <w:tcW w:w="1126" w:type="dxa"/>
          </w:tcPr>
          <w:p w:rsidR="0062407E" w:rsidRDefault="00F33243" w:rsidP="00245415">
            <w:pPr>
              <w:spacing w:after="0" w:line="240" w:lineRule="auto"/>
              <w:jc w:val="center"/>
              <w:rPr>
                <w:sz w:val="20"/>
                <w:szCs w:val="20"/>
              </w:rPr>
            </w:pPr>
            <w:r>
              <w:rPr>
                <w:sz w:val="20"/>
                <w:szCs w:val="20"/>
              </w:rPr>
              <w:t>Партиями в течени</w:t>
            </w:r>
            <w:proofErr w:type="gramStart"/>
            <w:r>
              <w:rPr>
                <w:sz w:val="20"/>
                <w:szCs w:val="20"/>
              </w:rPr>
              <w:t>и</w:t>
            </w:r>
            <w:proofErr w:type="gramEnd"/>
            <w:r>
              <w:rPr>
                <w:sz w:val="20"/>
                <w:szCs w:val="20"/>
              </w:rPr>
              <w:t xml:space="preserve"> </w:t>
            </w:r>
            <w:r w:rsidR="00245415">
              <w:rPr>
                <w:sz w:val="20"/>
                <w:szCs w:val="20"/>
              </w:rPr>
              <w:t xml:space="preserve"> года</w:t>
            </w:r>
          </w:p>
        </w:tc>
      </w:tr>
      <w:tr w:rsidR="00F33243" w:rsidTr="003B3C61">
        <w:tc>
          <w:tcPr>
            <w:tcW w:w="655" w:type="dxa"/>
          </w:tcPr>
          <w:p w:rsidR="00F33243" w:rsidRDefault="00F33243" w:rsidP="004F1BFA">
            <w:pPr>
              <w:spacing w:after="0" w:line="240" w:lineRule="auto"/>
              <w:rPr>
                <w:sz w:val="20"/>
                <w:szCs w:val="20"/>
              </w:rPr>
            </w:pPr>
            <w:r>
              <w:rPr>
                <w:sz w:val="20"/>
                <w:szCs w:val="20"/>
              </w:rPr>
              <w:t>2</w:t>
            </w:r>
          </w:p>
        </w:tc>
        <w:tc>
          <w:tcPr>
            <w:tcW w:w="2005" w:type="dxa"/>
          </w:tcPr>
          <w:p w:rsidR="00F33243" w:rsidRDefault="00741BF2" w:rsidP="004F1BFA">
            <w:pPr>
              <w:spacing w:after="0" w:line="240" w:lineRule="auto"/>
              <w:rPr>
                <w:sz w:val="20"/>
                <w:szCs w:val="20"/>
              </w:rPr>
            </w:pPr>
            <w:r>
              <w:rPr>
                <w:sz w:val="20"/>
                <w:szCs w:val="20"/>
              </w:rPr>
              <w:t xml:space="preserve">Шприц одноразовый 5мл 3-х </w:t>
            </w:r>
            <w:proofErr w:type="spellStart"/>
            <w:r>
              <w:rPr>
                <w:sz w:val="20"/>
                <w:szCs w:val="20"/>
              </w:rPr>
              <w:t>комп</w:t>
            </w:r>
            <w:proofErr w:type="spellEnd"/>
            <w:r>
              <w:rPr>
                <w:sz w:val="20"/>
                <w:szCs w:val="20"/>
              </w:rPr>
              <w:t>.</w:t>
            </w:r>
          </w:p>
        </w:tc>
        <w:tc>
          <w:tcPr>
            <w:tcW w:w="1134" w:type="dxa"/>
          </w:tcPr>
          <w:p w:rsidR="00F33243" w:rsidRDefault="00F33243" w:rsidP="004F1BFA">
            <w:pPr>
              <w:jc w:val="center"/>
            </w:pPr>
            <w:r w:rsidRPr="00B81257">
              <w:rPr>
                <w:sz w:val="20"/>
                <w:szCs w:val="20"/>
              </w:rPr>
              <w:t>шт.</w:t>
            </w:r>
          </w:p>
        </w:tc>
        <w:tc>
          <w:tcPr>
            <w:tcW w:w="992" w:type="dxa"/>
          </w:tcPr>
          <w:p w:rsidR="00F33243" w:rsidRDefault="002D2449" w:rsidP="004F1BFA">
            <w:pPr>
              <w:spacing w:after="0" w:line="240" w:lineRule="auto"/>
              <w:rPr>
                <w:sz w:val="20"/>
                <w:szCs w:val="20"/>
              </w:rPr>
            </w:pPr>
            <w:r>
              <w:rPr>
                <w:sz w:val="20"/>
                <w:szCs w:val="20"/>
              </w:rPr>
              <w:t>5,00</w:t>
            </w:r>
          </w:p>
        </w:tc>
        <w:tc>
          <w:tcPr>
            <w:tcW w:w="1134" w:type="dxa"/>
          </w:tcPr>
          <w:p w:rsidR="00F33243" w:rsidRDefault="002D2449" w:rsidP="004F1BFA">
            <w:pPr>
              <w:spacing w:after="0" w:line="240" w:lineRule="auto"/>
              <w:rPr>
                <w:sz w:val="20"/>
                <w:szCs w:val="20"/>
              </w:rPr>
            </w:pPr>
            <w:r>
              <w:rPr>
                <w:sz w:val="20"/>
                <w:szCs w:val="20"/>
              </w:rPr>
              <w:t>4,00</w:t>
            </w:r>
          </w:p>
        </w:tc>
        <w:tc>
          <w:tcPr>
            <w:tcW w:w="1134" w:type="dxa"/>
          </w:tcPr>
          <w:p w:rsidR="00F33243" w:rsidRDefault="002D2449" w:rsidP="004F1BFA">
            <w:pPr>
              <w:spacing w:after="0" w:line="240" w:lineRule="auto"/>
              <w:rPr>
                <w:sz w:val="20"/>
                <w:szCs w:val="20"/>
              </w:rPr>
            </w:pPr>
            <w:r>
              <w:rPr>
                <w:sz w:val="20"/>
                <w:szCs w:val="20"/>
              </w:rPr>
              <w:t>3,00</w:t>
            </w:r>
          </w:p>
        </w:tc>
        <w:tc>
          <w:tcPr>
            <w:tcW w:w="1134" w:type="dxa"/>
          </w:tcPr>
          <w:p w:rsidR="00F33243" w:rsidRDefault="002D2449" w:rsidP="004F1BFA">
            <w:pPr>
              <w:spacing w:after="0" w:line="240" w:lineRule="auto"/>
              <w:rPr>
                <w:sz w:val="20"/>
                <w:szCs w:val="20"/>
              </w:rPr>
            </w:pPr>
            <w:r>
              <w:rPr>
                <w:sz w:val="20"/>
                <w:szCs w:val="20"/>
              </w:rPr>
              <w:t>3,00</w:t>
            </w:r>
          </w:p>
        </w:tc>
        <w:tc>
          <w:tcPr>
            <w:tcW w:w="851" w:type="dxa"/>
          </w:tcPr>
          <w:p w:rsidR="00F33243" w:rsidRDefault="002D2449" w:rsidP="004F1BFA">
            <w:pPr>
              <w:spacing w:after="0" w:line="240" w:lineRule="auto"/>
              <w:rPr>
                <w:sz w:val="20"/>
                <w:szCs w:val="20"/>
              </w:rPr>
            </w:pPr>
            <w:r>
              <w:rPr>
                <w:sz w:val="20"/>
                <w:szCs w:val="20"/>
              </w:rPr>
              <w:t>6 000</w:t>
            </w:r>
          </w:p>
        </w:tc>
        <w:tc>
          <w:tcPr>
            <w:tcW w:w="1112" w:type="dxa"/>
          </w:tcPr>
          <w:p w:rsidR="00F33243" w:rsidRDefault="002D2449" w:rsidP="004F1BFA">
            <w:pPr>
              <w:spacing w:after="0" w:line="240" w:lineRule="auto"/>
              <w:rPr>
                <w:sz w:val="20"/>
                <w:szCs w:val="20"/>
              </w:rPr>
            </w:pPr>
            <w:r>
              <w:rPr>
                <w:sz w:val="20"/>
                <w:szCs w:val="20"/>
              </w:rPr>
              <w:t>18 000,00</w:t>
            </w:r>
          </w:p>
        </w:tc>
        <w:tc>
          <w:tcPr>
            <w:tcW w:w="1126" w:type="dxa"/>
          </w:tcPr>
          <w:p w:rsidR="00F33243" w:rsidRDefault="00F33243" w:rsidP="00245415">
            <w:pPr>
              <w:spacing w:after="0" w:line="240" w:lineRule="auto"/>
              <w:jc w:val="center"/>
              <w:rPr>
                <w:sz w:val="20"/>
                <w:szCs w:val="20"/>
              </w:rPr>
            </w:pPr>
            <w:r>
              <w:rPr>
                <w:sz w:val="20"/>
                <w:szCs w:val="20"/>
              </w:rPr>
              <w:t>Партиями в течени</w:t>
            </w:r>
            <w:proofErr w:type="gramStart"/>
            <w:r>
              <w:rPr>
                <w:sz w:val="20"/>
                <w:szCs w:val="20"/>
              </w:rPr>
              <w:t>и</w:t>
            </w:r>
            <w:proofErr w:type="gramEnd"/>
            <w:r>
              <w:rPr>
                <w:sz w:val="20"/>
                <w:szCs w:val="20"/>
              </w:rPr>
              <w:t xml:space="preserve"> </w:t>
            </w:r>
            <w:r w:rsidR="00245415">
              <w:rPr>
                <w:sz w:val="20"/>
                <w:szCs w:val="20"/>
              </w:rPr>
              <w:t>года</w:t>
            </w:r>
          </w:p>
        </w:tc>
      </w:tr>
      <w:tr w:rsidR="00F33243" w:rsidTr="003B3C61">
        <w:tc>
          <w:tcPr>
            <w:tcW w:w="655" w:type="dxa"/>
          </w:tcPr>
          <w:p w:rsidR="00F33243" w:rsidRDefault="00F33243" w:rsidP="004F1BFA">
            <w:pPr>
              <w:spacing w:after="0" w:line="240" w:lineRule="auto"/>
              <w:rPr>
                <w:sz w:val="20"/>
                <w:szCs w:val="20"/>
              </w:rPr>
            </w:pPr>
            <w:r>
              <w:rPr>
                <w:sz w:val="20"/>
                <w:szCs w:val="20"/>
              </w:rPr>
              <w:t>3</w:t>
            </w:r>
          </w:p>
        </w:tc>
        <w:tc>
          <w:tcPr>
            <w:tcW w:w="2005" w:type="dxa"/>
          </w:tcPr>
          <w:p w:rsidR="00F33243" w:rsidRDefault="00741BF2" w:rsidP="004F1BFA">
            <w:pPr>
              <w:spacing w:after="0" w:line="240" w:lineRule="auto"/>
              <w:rPr>
                <w:sz w:val="20"/>
                <w:szCs w:val="20"/>
              </w:rPr>
            </w:pPr>
            <w:r>
              <w:rPr>
                <w:sz w:val="20"/>
                <w:szCs w:val="20"/>
              </w:rPr>
              <w:t>Шприц одноразовый</w:t>
            </w:r>
          </w:p>
          <w:p w:rsidR="00741BF2" w:rsidRDefault="00741BF2" w:rsidP="004F1BFA">
            <w:pPr>
              <w:spacing w:after="0" w:line="240" w:lineRule="auto"/>
              <w:rPr>
                <w:sz w:val="20"/>
                <w:szCs w:val="20"/>
              </w:rPr>
            </w:pPr>
            <w:r>
              <w:rPr>
                <w:sz w:val="20"/>
                <w:szCs w:val="20"/>
              </w:rPr>
              <w:t xml:space="preserve">10 мл 3-х </w:t>
            </w:r>
            <w:proofErr w:type="spellStart"/>
            <w:r>
              <w:rPr>
                <w:sz w:val="20"/>
                <w:szCs w:val="20"/>
              </w:rPr>
              <w:t>комп</w:t>
            </w:r>
            <w:proofErr w:type="spellEnd"/>
            <w:r>
              <w:rPr>
                <w:sz w:val="20"/>
                <w:szCs w:val="20"/>
              </w:rPr>
              <w:t>.</w:t>
            </w:r>
          </w:p>
        </w:tc>
        <w:tc>
          <w:tcPr>
            <w:tcW w:w="1134" w:type="dxa"/>
          </w:tcPr>
          <w:p w:rsidR="00F33243" w:rsidRDefault="00F33243" w:rsidP="004F1BFA">
            <w:pPr>
              <w:jc w:val="center"/>
            </w:pPr>
            <w:r w:rsidRPr="00B81257">
              <w:rPr>
                <w:sz w:val="20"/>
                <w:szCs w:val="20"/>
              </w:rPr>
              <w:t>шт.</w:t>
            </w:r>
          </w:p>
        </w:tc>
        <w:tc>
          <w:tcPr>
            <w:tcW w:w="992" w:type="dxa"/>
          </w:tcPr>
          <w:p w:rsidR="00F33243" w:rsidRDefault="002D2449" w:rsidP="004F1BFA">
            <w:pPr>
              <w:spacing w:after="0" w:line="240" w:lineRule="auto"/>
              <w:rPr>
                <w:sz w:val="20"/>
                <w:szCs w:val="20"/>
              </w:rPr>
            </w:pPr>
            <w:r>
              <w:rPr>
                <w:sz w:val="20"/>
                <w:szCs w:val="20"/>
              </w:rPr>
              <w:t>6,00</w:t>
            </w:r>
          </w:p>
        </w:tc>
        <w:tc>
          <w:tcPr>
            <w:tcW w:w="1134" w:type="dxa"/>
          </w:tcPr>
          <w:p w:rsidR="00F33243" w:rsidRDefault="002D2449" w:rsidP="004F1BFA">
            <w:pPr>
              <w:spacing w:after="0" w:line="240" w:lineRule="auto"/>
              <w:rPr>
                <w:sz w:val="20"/>
                <w:szCs w:val="20"/>
              </w:rPr>
            </w:pPr>
            <w:r>
              <w:rPr>
                <w:sz w:val="20"/>
                <w:szCs w:val="20"/>
              </w:rPr>
              <w:t>5,00</w:t>
            </w:r>
          </w:p>
        </w:tc>
        <w:tc>
          <w:tcPr>
            <w:tcW w:w="1134" w:type="dxa"/>
          </w:tcPr>
          <w:p w:rsidR="00F33243" w:rsidRDefault="002D2449" w:rsidP="004F1BFA">
            <w:pPr>
              <w:spacing w:after="0" w:line="240" w:lineRule="auto"/>
              <w:rPr>
                <w:sz w:val="20"/>
                <w:szCs w:val="20"/>
              </w:rPr>
            </w:pPr>
            <w:r>
              <w:rPr>
                <w:sz w:val="20"/>
                <w:szCs w:val="20"/>
              </w:rPr>
              <w:t>4,90</w:t>
            </w:r>
          </w:p>
          <w:p w:rsidR="002D2449" w:rsidRDefault="002D2449" w:rsidP="004F1BFA">
            <w:pPr>
              <w:spacing w:after="0" w:line="240" w:lineRule="auto"/>
              <w:rPr>
                <w:sz w:val="20"/>
                <w:szCs w:val="20"/>
              </w:rPr>
            </w:pPr>
          </w:p>
        </w:tc>
        <w:tc>
          <w:tcPr>
            <w:tcW w:w="1134" w:type="dxa"/>
          </w:tcPr>
          <w:p w:rsidR="00F33243" w:rsidRDefault="002D2449" w:rsidP="004F1BFA">
            <w:pPr>
              <w:spacing w:after="0" w:line="240" w:lineRule="auto"/>
              <w:rPr>
                <w:sz w:val="20"/>
                <w:szCs w:val="20"/>
              </w:rPr>
            </w:pPr>
            <w:r>
              <w:rPr>
                <w:sz w:val="20"/>
                <w:szCs w:val="20"/>
              </w:rPr>
              <w:t>4,90</w:t>
            </w:r>
          </w:p>
        </w:tc>
        <w:tc>
          <w:tcPr>
            <w:tcW w:w="851" w:type="dxa"/>
          </w:tcPr>
          <w:p w:rsidR="00F33243" w:rsidRDefault="002D2449" w:rsidP="004F1BFA">
            <w:pPr>
              <w:spacing w:after="0" w:line="240" w:lineRule="auto"/>
              <w:rPr>
                <w:sz w:val="20"/>
                <w:szCs w:val="20"/>
              </w:rPr>
            </w:pPr>
            <w:r>
              <w:rPr>
                <w:sz w:val="20"/>
                <w:szCs w:val="20"/>
              </w:rPr>
              <w:t>3 000</w:t>
            </w:r>
          </w:p>
        </w:tc>
        <w:tc>
          <w:tcPr>
            <w:tcW w:w="1112" w:type="dxa"/>
          </w:tcPr>
          <w:p w:rsidR="00F33243" w:rsidRDefault="002D2449" w:rsidP="004F1BFA">
            <w:pPr>
              <w:spacing w:after="0" w:line="240" w:lineRule="auto"/>
              <w:rPr>
                <w:sz w:val="20"/>
                <w:szCs w:val="20"/>
              </w:rPr>
            </w:pPr>
            <w:r>
              <w:rPr>
                <w:sz w:val="20"/>
                <w:szCs w:val="20"/>
              </w:rPr>
              <w:t>14 700,00</w:t>
            </w:r>
          </w:p>
        </w:tc>
        <w:tc>
          <w:tcPr>
            <w:tcW w:w="1126" w:type="dxa"/>
          </w:tcPr>
          <w:p w:rsidR="00F33243" w:rsidRDefault="00F33243" w:rsidP="00245415">
            <w:pPr>
              <w:spacing w:after="0" w:line="240" w:lineRule="auto"/>
              <w:jc w:val="center"/>
              <w:rPr>
                <w:sz w:val="20"/>
                <w:szCs w:val="20"/>
              </w:rPr>
            </w:pPr>
            <w:r>
              <w:rPr>
                <w:sz w:val="20"/>
                <w:szCs w:val="20"/>
              </w:rPr>
              <w:t>Партиями в течени</w:t>
            </w:r>
            <w:proofErr w:type="gramStart"/>
            <w:r>
              <w:rPr>
                <w:sz w:val="20"/>
                <w:szCs w:val="20"/>
              </w:rPr>
              <w:t>и</w:t>
            </w:r>
            <w:proofErr w:type="gramEnd"/>
            <w:r>
              <w:rPr>
                <w:sz w:val="20"/>
                <w:szCs w:val="20"/>
              </w:rPr>
              <w:t xml:space="preserve"> </w:t>
            </w:r>
            <w:r w:rsidR="00245415">
              <w:rPr>
                <w:sz w:val="20"/>
                <w:szCs w:val="20"/>
              </w:rPr>
              <w:t>года</w:t>
            </w:r>
          </w:p>
        </w:tc>
      </w:tr>
      <w:tr w:rsidR="00F33243" w:rsidTr="003B3C61">
        <w:tc>
          <w:tcPr>
            <w:tcW w:w="655" w:type="dxa"/>
          </w:tcPr>
          <w:p w:rsidR="00F33243" w:rsidRDefault="00245415" w:rsidP="004F1BFA">
            <w:pPr>
              <w:spacing w:after="0" w:line="240" w:lineRule="auto"/>
              <w:rPr>
                <w:sz w:val="20"/>
                <w:szCs w:val="20"/>
              </w:rPr>
            </w:pPr>
            <w:r>
              <w:rPr>
                <w:sz w:val="20"/>
                <w:szCs w:val="20"/>
              </w:rPr>
              <w:t>4</w:t>
            </w:r>
          </w:p>
        </w:tc>
        <w:tc>
          <w:tcPr>
            <w:tcW w:w="2005" w:type="dxa"/>
          </w:tcPr>
          <w:p w:rsidR="00741BF2" w:rsidRDefault="00741BF2" w:rsidP="004F1BFA">
            <w:pPr>
              <w:spacing w:after="0" w:line="240" w:lineRule="auto"/>
              <w:rPr>
                <w:sz w:val="20"/>
                <w:szCs w:val="20"/>
              </w:rPr>
            </w:pPr>
            <w:r>
              <w:rPr>
                <w:sz w:val="20"/>
                <w:szCs w:val="20"/>
              </w:rPr>
              <w:t>Шприц одноразовый</w:t>
            </w:r>
          </w:p>
          <w:p w:rsidR="00F33243" w:rsidRDefault="00741BF2" w:rsidP="004F1BFA">
            <w:pPr>
              <w:spacing w:after="0" w:line="240" w:lineRule="auto"/>
              <w:rPr>
                <w:sz w:val="20"/>
                <w:szCs w:val="20"/>
              </w:rPr>
            </w:pPr>
            <w:r>
              <w:rPr>
                <w:sz w:val="20"/>
                <w:szCs w:val="20"/>
              </w:rPr>
              <w:t xml:space="preserve">20 мл 3-х </w:t>
            </w:r>
            <w:proofErr w:type="spellStart"/>
            <w:r>
              <w:rPr>
                <w:sz w:val="20"/>
                <w:szCs w:val="20"/>
              </w:rPr>
              <w:t>комп</w:t>
            </w:r>
            <w:proofErr w:type="spellEnd"/>
            <w:r>
              <w:rPr>
                <w:sz w:val="20"/>
                <w:szCs w:val="20"/>
              </w:rPr>
              <w:t>.</w:t>
            </w:r>
          </w:p>
        </w:tc>
        <w:tc>
          <w:tcPr>
            <w:tcW w:w="1134" w:type="dxa"/>
          </w:tcPr>
          <w:p w:rsidR="00F33243" w:rsidRDefault="00F33243" w:rsidP="004F1BFA">
            <w:pPr>
              <w:jc w:val="center"/>
            </w:pPr>
            <w:r w:rsidRPr="00B81257">
              <w:rPr>
                <w:sz w:val="20"/>
                <w:szCs w:val="20"/>
              </w:rPr>
              <w:t>шт.</w:t>
            </w:r>
          </w:p>
        </w:tc>
        <w:tc>
          <w:tcPr>
            <w:tcW w:w="992" w:type="dxa"/>
          </w:tcPr>
          <w:p w:rsidR="00F33243" w:rsidRDefault="002D2449" w:rsidP="004F1BFA">
            <w:pPr>
              <w:spacing w:after="0" w:line="240" w:lineRule="auto"/>
              <w:rPr>
                <w:sz w:val="20"/>
                <w:szCs w:val="20"/>
              </w:rPr>
            </w:pPr>
            <w:r>
              <w:rPr>
                <w:sz w:val="20"/>
                <w:szCs w:val="20"/>
              </w:rPr>
              <w:t>9,00</w:t>
            </w:r>
          </w:p>
        </w:tc>
        <w:tc>
          <w:tcPr>
            <w:tcW w:w="1134" w:type="dxa"/>
          </w:tcPr>
          <w:p w:rsidR="00F33243" w:rsidRDefault="002D2449" w:rsidP="004F1BFA">
            <w:pPr>
              <w:spacing w:after="0" w:line="240" w:lineRule="auto"/>
              <w:rPr>
                <w:sz w:val="20"/>
                <w:szCs w:val="20"/>
              </w:rPr>
            </w:pPr>
            <w:r>
              <w:rPr>
                <w:sz w:val="20"/>
                <w:szCs w:val="20"/>
              </w:rPr>
              <w:t>7,00</w:t>
            </w:r>
          </w:p>
        </w:tc>
        <w:tc>
          <w:tcPr>
            <w:tcW w:w="1134" w:type="dxa"/>
          </w:tcPr>
          <w:p w:rsidR="00F33243" w:rsidRDefault="002D2449" w:rsidP="004F1BFA">
            <w:pPr>
              <w:spacing w:after="0" w:line="240" w:lineRule="auto"/>
              <w:rPr>
                <w:sz w:val="20"/>
                <w:szCs w:val="20"/>
              </w:rPr>
            </w:pPr>
            <w:r>
              <w:rPr>
                <w:sz w:val="20"/>
                <w:szCs w:val="20"/>
              </w:rPr>
              <w:t>6,20</w:t>
            </w:r>
          </w:p>
        </w:tc>
        <w:tc>
          <w:tcPr>
            <w:tcW w:w="1134" w:type="dxa"/>
          </w:tcPr>
          <w:p w:rsidR="00F33243" w:rsidRDefault="002D2449" w:rsidP="004F1BFA">
            <w:pPr>
              <w:spacing w:after="0" w:line="240" w:lineRule="auto"/>
              <w:rPr>
                <w:sz w:val="20"/>
                <w:szCs w:val="20"/>
              </w:rPr>
            </w:pPr>
            <w:r>
              <w:rPr>
                <w:sz w:val="20"/>
                <w:szCs w:val="20"/>
              </w:rPr>
              <w:t>6,20</w:t>
            </w:r>
          </w:p>
        </w:tc>
        <w:tc>
          <w:tcPr>
            <w:tcW w:w="851" w:type="dxa"/>
          </w:tcPr>
          <w:p w:rsidR="00F33243" w:rsidRDefault="002D2449" w:rsidP="004F1BFA">
            <w:pPr>
              <w:spacing w:after="0" w:line="240" w:lineRule="auto"/>
              <w:rPr>
                <w:sz w:val="20"/>
                <w:szCs w:val="20"/>
              </w:rPr>
            </w:pPr>
            <w:r>
              <w:rPr>
                <w:sz w:val="20"/>
                <w:szCs w:val="20"/>
              </w:rPr>
              <w:t>500</w:t>
            </w:r>
          </w:p>
        </w:tc>
        <w:tc>
          <w:tcPr>
            <w:tcW w:w="1112" w:type="dxa"/>
          </w:tcPr>
          <w:p w:rsidR="00F33243" w:rsidRDefault="002D2449" w:rsidP="004F1BFA">
            <w:pPr>
              <w:spacing w:after="0" w:line="240" w:lineRule="auto"/>
              <w:rPr>
                <w:sz w:val="20"/>
                <w:szCs w:val="20"/>
              </w:rPr>
            </w:pPr>
            <w:r>
              <w:rPr>
                <w:sz w:val="20"/>
                <w:szCs w:val="20"/>
              </w:rPr>
              <w:t>3 100,00</w:t>
            </w:r>
          </w:p>
        </w:tc>
        <w:tc>
          <w:tcPr>
            <w:tcW w:w="1126" w:type="dxa"/>
          </w:tcPr>
          <w:p w:rsidR="00F33243" w:rsidRDefault="00106081" w:rsidP="00245415">
            <w:pPr>
              <w:spacing w:after="0" w:line="240" w:lineRule="auto"/>
              <w:jc w:val="center"/>
              <w:rPr>
                <w:sz w:val="20"/>
                <w:szCs w:val="20"/>
              </w:rPr>
            </w:pPr>
            <w:r>
              <w:rPr>
                <w:sz w:val="20"/>
                <w:szCs w:val="20"/>
              </w:rPr>
              <w:t>Партиями в течени</w:t>
            </w:r>
            <w:proofErr w:type="gramStart"/>
            <w:r>
              <w:rPr>
                <w:sz w:val="20"/>
                <w:szCs w:val="20"/>
              </w:rPr>
              <w:t>и</w:t>
            </w:r>
            <w:proofErr w:type="gramEnd"/>
            <w:r>
              <w:rPr>
                <w:sz w:val="20"/>
                <w:szCs w:val="20"/>
              </w:rPr>
              <w:t xml:space="preserve"> </w:t>
            </w:r>
            <w:r w:rsidR="00245415">
              <w:rPr>
                <w:sz w:val="20"/>
                <w:szCs w:val="20"/>
              </w:rPr>
              <w:t>года</w:t>
            </w:r>
          </w:p>
        </w:tc>
      </w:tr>
      <w:tr w:rsidR="00106081" w:rsidTr="003B3C61">
        <w:tc>
          <w:tcPr>
            <w:tcW w:w="655" w:type="dxa"/>
          </w:tcPr>
          <w:p w:rsidR="00106081" w:rsidRDefault="00245415" w:rsidP="004F1BFA">
            <w:pPr>
              <w:spacing w:after="0" w:line="240" w:lineRule="auto"/>
              <w:rPr>
                <w:sz w:val="20"/>
                <w:szCs w:val="20"/>
              </w:rPr>
            </w:pPr>
            <w:r>
              <w:rPr>
                <w:sz w:val="20"/>
                <w:szCs w:val="20"/>
              </w:rPr>
              <w:t>5</w:t>
            </w:r>
          </w:p>
        </w:tc>
        <w:tc>
          <w:tcPr>
            <w:tcW w:w="2005" w:type="dxa"/>
          </w:tcPr>
          <w:p w:rsidR="00106081" w:rsidRDefault="00106081" w:rsidP="004F1BFA">
            <w:pPr>
              <w:spacing w:after="0" w:line="240" w:lineRule="auto"/>
              <w:rPr>
                <w:sz w:val="20"/>
                <w:szCs w:val="20"/>
              </w:rPr>
            </w:pPr>
            <w:r>
              <w:rPr>
                <w:sz w:val="20"/>
                <w:szCs w:val="20"/>
              </w:rPr>
              <w:t>Бахилы одноразовые 20 мкм</w:t>
            </w:r>
          </w:p>
        </w:tc>
        <w:tc>
          <w:tcPr>
            <w:tcW w:w="1134" w:type="dxa"/>
          </w:tcPr>
          <w:p w:rsidR="00106081" w:rsidRDefault="00106081" w:rsidP="004F1BFA">
            <w:pPr>
              <w:jc w:val="center"/>
              <w:rPr>
                <w:sz w:val="20"/>
                <w:szCs w:val="20"/>
              </w:rPr>
            </w:pPr>
            <w:r>
              <w:rPr>
                <w:sz w:val="20"/>
                <w:szCs w:val="20"/>
              </w:rPr>
              <w:t>пар.</w:t>
            </w:r>
          </w:p>
        </w:tc>
        <w:tc>
          <w:tcPr>
            <w:tcW w:w="992" w:type="dxa"/>
          </w:tcPr>
          <w:p w:rsidR="00106081" w:rsidRDefault="002D2449" w:rsidP="004F1BFA">
            <w:pPr>
              <w:spacing w:after="0" w:line="240" w:lineRule="auto"/>
              <w:rPr>
                <w:sz w:val="20"/>
                <w:szCs w:val="20"/>
              </w:rPr>
            </w:pPr>
            <w:r>
              <w:rPr>
                <w:sz w:val="20"/>
                <w:szCs w:val="20"/>
              </w:rPr>
              <w:t>4,00</w:t>
            </w:r>
          </w:p>
        </w:tc>
        <w:tc>
          <w:tcPr>
            <w:tcW w:w="1134" w:type="dxa"/>
          </w:tcPr>
          <w:p w:rsidR="00106081" w:rsidRDefault="002D2449" w:rsidP="004F1BFA">
            <w:pPr>
              <w:spacing w:after="0" w:line="240" w:lineRule="auto"/>
              <w:rPr>
                <w:sz w:val="20"/>
                <w:szCs w:val="20"/>
              </w:rPr>
            </w:pPr>
            <w:r>
              <w:rPr>
                <w:sz w:val="20"/>
                <w:szCs w:val="20"/>
              </w:rPr>
              <w:t>3,00</w:t>
            </w:r>
          </w:p>
        </w:tc>
        <w:tc>
          <w:tcPr>
            <w:tcW w:w="1134" w:type="dxa"/>
          </w:tcPr>
          <w:p w:rsidR="00106081" w:rsidRDefault="002D2449" w:rsidP="004F1BFA">
            <w:pPr>
              <w:spacing w:after="0" w:line="240" w:lineRule="auto"/>
              <w:rPr>
                <w:sz w:val="20"/>
                <w:szCs w:val="20"/>
              </w:rPr>
            </w:pPr>
            <w:r>
              <w:rPr>
                <w:sz w:val="20"/>
                <w:szCs w:val="20"/>
              </w:rPr>
              <w:t>2,00</w:t>
            </w:r>
          </w:p>
        </w:tc>
        <w:tc>
          <w:tcPr>
            <w:tcW w:w="1134" w:type="dxa"/>
          </w:tcPr>
          <w:p w:rsidR="00106081" w:rsidRDefault="002D2449" w:rsidP="004F1BFA">
            <w:pPr>
              <w:spacing w:after="0" w:line="240" w:lineRule="auto"/>
              <w:rPr>
                <w:sz w:val="20"/>
                <w:szCs w:val="20"/>
              </w:rPr>
            </w:pPr>
            <w:r>
              <w:rPr>
                <w:sz w:val="20"/>
                <w:szCs w:val="20"/>
              </w:rPr>
              <w:t>2,00</w:t>
            </w:r>
          </w:p>
        </w:tc>
        <w:tc>
          <w:tcPr>
            <w:tcW w:w="851" w:type="dxa"/>
          </w:tcPr>
          <w:p w:rsidR="00106081" w:rsidRDefault="002D2449" w:rsidP="004F1BFA">
            <w:pPr>
              <w:spacing w:after="0" w:line="240" w:lineRule="auto"/>
              <w:rPr>
                <w:sz w:val="20"/>
                <w:szCs w:val="20"/>
              </w:rPr>
            </w:pPr>
            <w:r>
              <w:rPr>
                <w:sz w:val="20"/>
                <w:szCs w:val="20"/>
              </w:rPr>
              <w:t>7 000</w:t>
            </w:r>
          </w:p>
        </w:tc>
        <w:tc>
          <w:tcPr>
            <w:tcW w:w="1112" w:type="dxa"/>
          </w:tcPr>
          <w:p w:rsidR="00106081" w:rsidRDefault="002D2449" w:rsidP="004F1BFA">
            <w:pPr>
              <w:spacing w:after="0" w:line="240" w:lineRule="auto"/>
              <w:rPr>
                <w:sz w:val="20"/>
                <w:szCs w:val="20"/>
              </w:rPr>
            </w:pPr>
            <w:r>
              <w:rPr>
                <w:sz w:val="20"/>
                <w:szCs w:val="20"/>
              </w:rPr>
              <w:t>14 000,00</w:t>
            </w:r>
          </w:p>
        </w:tc>
        <w:tc>
          <w:tcPr>
            <w:tcW w:w="1126" w:type="dxa"/>
          </w:tcPr>
          <w:p w:rsidR="00106081" w:rsidRDefault="00106081" w:rsidP="00245415">
            <w:pPr>
              <w:spacing w:after="0" w:line="240" w:lineRule="auto"/>
              <w:jc w:val="center"/>
              <w:rPr>
                <w:sz w:val="20"/>
                <w:szCs w:val="20"/>
              </w:rPr>
            </w:pPr>
            <w:r>
              <w:rPr>
                <w:sz w:val="20"/>
                <w:szCs w:val="20"/>
              </w:rPr>
              <w:t>Партиями в течени</w:t>
            </w:r>
            <w:proofErr w:type="gramStart"/>
            <w:r>
              <w:rPr>
                <w:sz w:val="20"/>
                <w:szCs w:val="20"/>
              </w:rPr>
              <w:t>и</w:t>
            </w:r>
            <w:proofErr w:type="gramEnd"/>
            <w:r>
              <w:rPr>
                <w:sz w:val="20"/>
                <w:szCs w:val="20"/>
              </w:rPr>
              <w:t xml:space="preserve"> </w:t>
            </w:r>
            <w:r w:rsidR="00245415">
              <w:rPr>
                <w:sz w:val="20"/>
                <w:szCs w:val="20"/>
              </w:rPr>
              <w:t>года</w:t>
            </w:r>
          </w:p>
        </w:tc>
      </w:tr>
      <w:tr w:rsidR="00106081" w:rsidTr="003B3C61">
        <w:tc>
          <w:tcPr>
            <w:tcW w:w="655" w:type="dxa"/>
          </w:tcPr>
          <w:p w:rsidR="00106081" w:rsidRDefault="00245415" w:rsidP="004F1BFA">
            <w:pPr>
              <w:spacing w:after="0" w:line="240" w:lineRule="auto"/>
              <w:rPr>
                <w:sz w:val="20"/>
                <w:szCs w:val="20"/>
              </w:rPr>
            </w:pPr>
            <w:r>
              <w:rPr>
                <w:sz w:val="20"/>
                <w:szCs w:val="20"/>
              </w:rPr>
              <w:t>6</w:t>
            </w:r>
          </w:p>
        </w:tc>
        <w:tc>
          <w:tcPr>
            <w:tcW w:w="2005" w:type="dxa"/>
          </w:tcPr>
          <w:p w:rsidR="00106081" w:rsidRDefault="00106081" w:rsidP="004F1BFA">
            <w:pPr>
              <w:spacing w:after="0" w:line="240" w:lineRule="auto"/>
              <w:rPr>
                <w:sz w:val="20"/>
                <w:szCs w:val="20"/>
              </w:rPr>
            </w:pPr>
            <w:r>
              <w:rPr>
                <w:sz w:val="20"/>
                <w:szCs w:val="20"/>
              </w:rPr>
              <w:t>Салфетка спиртовая для инъекций 60х100 мм</w:t>
            </w:r>
          </w:p>
        </w:tc>
        <w:tc>
          <w:tcPr>
            <w:tcW w:w="1134" w:type="dxa"/>
          </w:tcPr>
          <w:p w:rsidR="00106081" w:rsidRDefault="00106081" w:rsidP="004F1BFA">
            <w:pPr>
              <w:jc w:val="center"/>
              <w:rPr>
                <w:sz w:val="20"/>
                <w:szCs w:val="20"/>
              </w:rPr>
            </w:pPr>
            <w:r w:rsidRPr="00B81257">
              <w:rPr>
                <w:sz w:val="20"/>
                <w:szCs w:val="20"/>
              </w:rPr>
              <w:t>шт.</w:t>
            </w:r>
          </w:p>
        </w:tc>
        <w:tc>
          <w:tcPr>
            <w:tcW w:w="992" w:type="dxa"/>
          </w:tcPr>
          <w:p w:rsidR="00106081" w:rsidRDefault="002D2449" w:rsidP="004F1BFA">
            <w:pPr>
              <w:spacing w:after="0" w:line="240" w:lineRule="auto"/>
              <w:rPr>
                <w:sz w:val="20"/>
                <w:szCs w:val="20"/>
              </w:rPr>
            </w:pPr>
            <w:r>
              <w:rPr>
                <w:sz w:val="20"/>
                <w:szCs w:val="20"/>
              </w:rPr>
              <w:t>4,00</w:t>
            </w:r>
          </w:p>
        </w:tc>
        <w:tc>
          <w:tcPr>
            <w:tcW w:w="1134" w:type="dxa"/>
          </w:tcPr>
          <w:p w:rsidR="00106081" w:rsidRDefault="002D2449" w:rsidP="004F1BFA">
            <w:pPr>
              <w:spacing w:after="0" w:line="240" w:lineRule="auto"/>
              <w:rPr>
                <w:sz w:val="20"/>
                <w:szCs w:val="20"/>
              </w:rPr>
            </w:pPr>
            <w:r>
              <w:rPr>
                <w:sz w:val="20"/>
                <w:szCs w:val="20"/>
              </w:rPr>
              <w:t>3,00</w:t>
            </w:r>
          </w:p>
        </w:tc>
        <w:tc>
          <w:tcPr>
            <w:tcW w:w="1134" w:type="dxa"/>
          </w:tcPr>
          <w:p w:rsidR="00106081" w:rsidRDefault="002D2449" w:rsidP="004F1BFA">
            <w:pPr>
              <w:spacing w:after="0" w:line="240" w:lineRule="auto"/>
              <w:rPr>
                <w:sz w:val="20"/>
                <w:szCs w:val="20"/>
              </w:rPr>
            </w:pPr>
            <w:r>
              <w:rPr>
                <w:sz w:val="20"/>
                <w:szCs w:val="20"/>
              </w:rPr>
              <w:t>2,30</w:t>
            </w:r>
          </w:p>
        </w:tc>
        <w:tc>
          <w:tcPr>
            <w:tcW w:w="1134" w:type="dxa"/>
          </w:tcPr>
          <w:p w:rsidR="00106081" w:rsidRDefault="002D2449" w:rsidP="004F1BFA">
            <w:pPr>
              <w:spacing w:after="0" w:line="240" w:lineRule="auto"/>
              <w:rPr>
                <w:sz w:val="20"/>
                <w:szCs w:val="20"/>
              </w:rPr>
            </w:pPr>
            <w:r>
              <w:rPr>
                <w:sz w:val="20"/>
                <w:szCs w:val="20"/>
              </w:rPr>
              <w:t>2,30</w:t>
            </w:r>
          </w:p>
        </w:tc>
        <w:tc>
          <w:tcPr>
            <w:tcW w:w="851" w:type="dxa"/>
          </w:tcPr>
          <w:p w:rsidR="00106081" w:rsidRDefault="002D2449" w:rsidP="004F1BFA">
            <w:pPr>
              <w:spacing w:after="0" w:line="240" w:lineRule="auto"/>
              <w:rPr>
                <w:sz w:val="20"/>
                <w:szCs w:val="20"/>
              </w:rPr>
            </w:pPr>
            <w:r>
              <w:rPr>
                <w:sz w:val="20"/>
                <w:szCs w:val="20"/>
              </w:rPr>
              <w:t>3 000</w:t>
            </w:r>
          </w:p>
        </w:tc>
        <w:tc>
          <w:tcPr>
            <w:tcW w:w="1112" w:type="dxa"/>
          </w:tcPr>
          <w:p w:rsidR="00106081" w:rsidRDefault="00725D09" w:rsidP="004F1BFA">
            <w:pPr>
              <w:spacing w:after="0" w:line="240" w:lineRule="auto"/>
              <w:rPr>
                <w:sz w:val="20"/>
                <w:szCs w:val="20"/>
              </w:rPr>
            </w:pPr>
            <w:r>
              <w:rPr>
                <w:sz w:val="20"/>
                <w:szCs w:val="20"/>
              </w:rPr>
              <w:t>6 900,00</w:t>
            </w:r>
          </w:p>
        </w:tc>
        <w:tc>
          <w:tcPr>
            <w:tcW w:w="1126" w:type="dxa"/>
          </w:tcPr>
          <w:p w:rsidR="00106081" w:rsidRDefault="00106081" w:rsidP="00245415">
            <w:pPr>
              <w:spacing w:after="0" w:line="240" w:lineRule="auto"/>
              <w:jc w:val="center"/>
              <w:rPr>
                <w:sz w:val="20"/>
                <w:szCs w:val="20"/>
              </w:rPr>
            </w:pPr>
            <w:r>
              <w:rPr>
                <w:sz w:val="20"/>
                <w:szCs w:val="20"/>
              </w:rPr>
              <w:t>Партиями в течени</w:t>
            </w:r>
            <w:proofErr w:type="gramStart"/>
            <w:r>
              <w:rPr>
                <w:sz w:val="20"/>
                <w:szCs w:val="20"/>
              </w:rPr>
              <w:t>и</w:t>
            </w:r>
            <w:proofErr w:type="gramEnd"/>
            <w:r>
              <w:rPr>
                <w:sz w:val="20"/>
                <w:szCs w:val="20"/>
              </w:rPr>
              <w:t xml:space="preserve"> </w:t>
            </w:r>
            <w:r w:rsidR="00245415">
              <w:rPr>
                <w:sz w:val="20"/>
                <w:szCs w:val="20"/>
              </w:rPr>
              <w:t>года</w:t>
            </w:r>
          </w:p>
        </w:tc>
      </w:tr>
      <w:tr w:rsidR="00106081" w:rsidTr="003B3C61">
        <w:tc>
          <w:tcPr>
            <w:tcW w:w="655" w:type="dxa"/>
          </w:tcPr>
          <w:p w:rsidR="00106081" w:rsidRDefault="00245415" w:rsidP="004F1BFA">
            <w:pPr>
              <w:spacing w:after="0" w:line="240" w:lineRule="auto"/>
              <w:rPr>
                <w:sz w:val="20"/>
                <w:szCs w:val="20"/>
              </w:rPr>
            </w:pPr>
            <w:r>
              <w:rPr>
                <w:sz w:val="20"/>
                <w:szCs w:val="20"/>
              </w:rPr>
              <w:t>7</w:t>
            </w:r>
          </w:p>
        </w:tc>
        <w:tc>
          <w:tcPr>
            <w:tcW w:w="2005" w:type="dxa"/>
          </w:tcPr>
          <w:p w:rsidR="00106081" w:rsidRDefault="00106081" w:rsidP="004F1BFA">
            <w:pPr>
              <w:spacing w:after="0" w:line="240" w:lineRule="auto"/>
              <w:rPr>
                <w:sz w:val="20"/>
                <w:szCs w:val="20"/>
              </w:rPr>
            </w:pPr>
            <w:r>
              <w:rPr>
                <w:sz w:val="20"/>
                <w:szCs w:val="20"/>
              </w:rPr>
              <w:t>Вата 250 гр.</w:t>
            </w:r>
          </w:p>
        </w:tc>
        <w:tc>
          <w:tcPr>
            <w:tcW w:w="1134" w:type="dxa"/>
          </w:tcPr>
          <w:p w:rsidR="00106081" w:rsidRDefault="00106081" w:rsidP="004F1BFA">
            <w:pPr>
              <w:jc w:val="center"/>
              <w:rPr>
                <w:sz w:val="20"/>
                <w:szCs w:val="20"/>
              </w:rPr>
            </w:pPr>
            <w:r w:rsidRPr="00B81257">
              <w:rPr>
                <w:sz w:val="20"/>
                <w:szCs w:val="20"/>
              </w:rPr>
              <w:t>шт.</w:t>
            </w:r>
          </w:p>
        </w:tc>
        <w:tc>
          <w:tcPr>
            <w:tcW w:w="992" w:type="dxa"/>
          </w:tcPr>
          <w:p w:rsidR="00106081" w:rsidRDefault="002D2449" w:rsidP="004F1BFA">
            <w:pPr>
              <w:spacing w:after="0" w:line="240" w:lineRule="auto"/>
              <w:rPr>
                <w:sz w:val="20"/>
                <w:szCs w:val="20"/>
              </w:rPr>
            </w:pPr>
            <w:r>
              <w:rPr>
                <w:sz w:val="20"/>
                <w:szCs w:val="20"/>
              </w:rPr>
              <w:t>79,00</w:t>
            </w:r>
          </w:p>
        </w:tc>
        <w:tc>
          <w:tcPr>
            <w:tcW w:w="1134" w:type="dxa"/>
          </w:tcPr>
          <w:p w:rsidR="00106081" w:rsidRDefault="002D2449" w:rsidP="004F1BFA">
            <w:pPr>
              <w:spacing w:after="0" w:line="240" w:lineRule="auto"/>
              <w:rPr>
                <w:sz w:val="20"/>
                <w:szCs w:val="20"/>
              </w:rPr>
            </w:pPr>
            <w:r>
              <w:rPr>
                <w:sz w:val="20"/>
                <w:szCs w:val="20"/>
              </w:rPr>
              <w:t>75,00</w:t>
            </w:r>
          </w:p>
        </w:tc>
        <w:tc>
          <w:tcPr>
            <w:tcW w:w="1134" w:type="dxa"/>
          </w:tcPr>
          <w:p w:rsidR="00106081" w:rsidRDefault="002D2449" w:rsidP="004F1BFA">
            <w:pPr>
              <w:spacing w:after="0" w:line="240" w:lineRule="auto"/>
              <w:rPr>
                <w:sz w:val="20"/>
                <w:szCs w:val="20"/>
              </w:rPr>
            </w:pPr>
            <w:r>
              <w:rPr>
                <w:sz w:val="20"/>
                <w:szCs w:val="20"/>
              </w:rPr>
              <w:t>72,00</w:t>
            </w:r>
          </w:p>
        </w:tc>
        <w:tc>
          <w:tcPr>
            <w:tcW w:w="1134" w:type="dxa"/>
          </w:tcPr>
          <w:p w:rsidR="00106081" w:rsidRDefault="002D2449" w:rsidP="004F1BFA">
            <w:pPr>
              <w:spacing w:after="0" w:line="240" w:lineRule="auto"/>
              <w:rPr>
                <w:sz w:val="20"/>
                <w:szCs w:val="20"/>
              </w:rPr>
            </w:pPr>
            <w:r>
              <w:rPr>
                <w:sz w:val="20"/>
                <w:szCs w:val="20"/>
              </w:rPr>
              <w:t>72,00</w:t>
            </w:r>
          </w:p>
        </w:tc>
        <w:tc>
          <w:tcPr>
            <w:tcW w:w="851" w:type="dxa"/>
          </w:tcPr>
          <w:p w:rsidR="00106081" w:rsidRDefault="002D2449" w:rsidP="004F1BFA">
            <w:pPr>
              <w:spacing w:after="0" w:line="240" w:lineRule="auto"/>
              <w:rPr>
                <w:sz w:val="20"/>
                <w:szCs w:val="20"/>
              </w:rPr>
            </w:pPr>
            <w:r>
              <w:rPr>
                <w:sz w:val="20"/>
                <w:szCs w:val="20"/>
              </w:rPr>
              <w:t>70</w:t>
            </w:r>
          </w:p>
        </w:tc>
        <w:tc>
          <w:tcPr>
            <w:tcW w:w="1112" w:type="dxa"/>
          </w:tcPr>
          <w:p w:rsidR="00106081" w:rsidRDefault="00725D09" w:rsidP="004F1BFA">
            <w:pPr>
              <w:spacing w:after="0" w:line="240" w:lineRule="auto"/>
              <w:rPr>
                <w:sz w:val="20"/>
                <w:szCs w:val="20"/>
              </w:rPr>
            </w:pPr>
            <w:r>
              <w:rPr>
                <w:sz w:val="20"/>
                <w:szCs w:val="20"/>
              </w:rPr>
              <w:t>5 040,00</w:t>
            </w:r>
          </w:p>
        </w:tc>
        <w:tc>
          <w:tcPr>
            <w:tcW w:w="1126" w:type="dxa"/>
          </w:tcPr>
          <w:p w:rsidR="00106081" w:rsidRDefault="00106081" w:rsidP="00245415">
            <w:pPr>
              <w:spacing w:after="0" w:line="240" w:lineRule="auto"/>
              <w:jc w:val="center"/>
              <w:rPr>
                <w:sz w:val="20"/>
                <w:szCs w:val="20"/>
              </w:rPr>
            </w:pPr>
            <w:r>
              <w:rPr>
                <w:sz w:val="20"/>
                <w:szCs w:val="20"/>
              </w:rPr>
              <w:t>Партиями в течени</w:t>
            </w:r>
            <w:proofErr w:type="gramStart"/>
            <w:r>
              <w:rPr>
                <w:sz w:val="20"/>
                <w:szCs w:val="20"/>
              </w:rPr>
              <w:t>и</w:t>
            </w:r>
            <w:proofErr w:type="gramEnd"/>
            <w:r>
              <w:rPr>
                <w:sz w:val="20"/>
                <w:szCs w:val="20"/>
              </w:rPr>
              <w:t xml:space="preserve"> </w:t>
            </w:r>
            <w:r w:rsidR="00245415">
              <w:rPr>
                <w:sz w:val="20"/>
                <w:szCs w:val="20"/>
              </w:rPr>
              <w:t>года</w:t>
            </w:r>
          </w:p>
        </w:tc>
      </w:tr>
      <w:tr w:rsidR="00106081" w:rsidTr="003B3C61">
        <w:tc>
          <w:tcPr>
            <w:tcW w:w="655" w:type="dxa"/>
          </w:tcPr>
          <w:p w:rsidR="00106081" w:rsidRDefault="00245415" w:rsidP="004F1BFA">
            <w:pPr>
              <w:spacing w:after="0" w:line="240" w:lineRule="auto"/>
              <w:rPr>
                <w:sz w:val="20"/>
                <w:szCs w:val="20"/>
              </w:rPr>
            </w:pPr>
            <w:r>
              <w:rPr>
                <w:sz w:val="20"/>
                <w:szCs w:val="20"/>
              </w:rPr>
              <w:t>8</w:t>
            </w:r>
          </w:p>
        </w:tc>
        <w:tc>
          <w:tcPr>
            <w:tcW w:w="2005" w:type="dxa"/>
          </w:tcPr>
          <w:p w:rsidR="00106081" w:rsidRDefault="00106081" w:rsidP="004F1BFA">
            <w:pPr>
              <w:spacing w:after="0" w:line="240" w:lineRule="auto"/>
              <w:rPr>
                <w:sz w:val="20"/>
                <w:szCs w:val="20"/>
              </w:rPr>
            </w:pPr>
            <w:r>
              <w:rPr>
                <w:sz w:val="20"/>
                <w:szCs w:val="20"/>
              </w:rPr>
              <w:t xml:space="preserve">Лейкопластырь на </w:t>
            </w:r>
            <w:proofErr w:type="spellStart"/>
            <w:r>
              <w:rPr>
                <w:sz w:val="20"/>
                <w:szCs w:val="20"/>
              </w:rPr>
              <w:t>тк</w:t>
            </w:r>
            <w:proofErr w:type="spellEnd"/>
            <w:r>
              <w:rPr>
                <w:sz w:val="20"/>
                <w:szCs w:val="20"/>
              </w:rPr>
              <w:t xml:space="preserve">. </w:t>
            </w:r>
            <w:proofErr w:type="spellStart"/>
            <w:r>
              <w:rPr>
                <w:sz w:val="20"/>
                <w:szCs w:val="20"/>
              </w:rPr>
              <w:t>Осн</w:t>
            </w:r>
            <w:proofErr w:type="spellEnd"/>
            <w:r>
              <w:rPr>
                <w:sz w:val="20"/>
                <w:szCs w:val="20"/>
              </w:rPr>
              <w:t xml:space="preserve">. </w:t>
            </w:r>
            <w:proofErr w:type="spellStart"/>
            <w:r>
              <w:rPr>
                <w:sz w:val="20"/>
                <w:szCs w:val="20"/>
              </w:rPr>
              <w:t>Уп</w:t>
            </w:r>
            <w:proofErr w:type="spellEnd"/>
            <w:r>
              <w:rPr>
                <w:sz w:val="20"/>
                <w:szCs w:val="20"/>
              </w:rPr>
              <w:t>..2*500</w:t>
            </w:r>
          </w:p>
        </w:tc>
        <w:tc>
          <w:tcPr>
            <w:tcW w:w="1134" w:type="dxa"/>
          </w:tcPr>
          <w:p w:rsidR="00106081" w:rsidRDefault="00106081" w:rsidP="004F1BFA">
            <w:pPr>
              <w:jc w:val="center"/>
              <w:rPr>
                <w:sz w:val="20"/>
                <w:szCs w:val="20"/>
              </w:rPr>
            </w:pPr>
            <w:r w:rsidRPr="00B81257">
              <w:rPr>
                <w:sz w:val="20"/>
                <w:szCs w:val="20"/>
              </w:rPr>
              <w:t>шт.</w:t>
            </w:r>
          </w:p>
        </w:tc>
        <w:tc>
          <w:tcPr>
            <w:tcW w:w="992" w:type="dxa"/>
          </w:tcPr>
          <w:p w:rsidR="00106081" w:rsidRDefault="002D2449" w:rsidP="004F1BFA">
            <w:pPr>
              <w:spacing w:after="0" w:line="240" w:lineRule="auto"/>
              <w:rPr>
                <w:sz w:val="20"/>
                <w:szCs w:val="20"/>
              </w:rPr>
            </w:pPr>
            <w:r>
              <w:rPr>
                <w:sz w:val="20"/>
                <w:szCs w:val="20"/>
              </w:rPr>
              <w:t>30,00</w:t>
            </w:r>
          </w:p>
        </w:tc>
        <w:tc>
          <w:tcPr>
            <w:tcW w:w="1134" w:type="dxa"/>
          </w:tcPr>
          <w:p w:rsidR="00106081" w:rsidRDefault="002D2449" w:rsidP="004F1BFA">
            <w:pPr>
              <w:spacing w:after="0" w:line="240" w:lineRule="auto"/>
              <w:rPr>
                <w:sz w:val="20"/>
                <w:szCs w:val="20"/>
              </w:rPr>
            </w:pPr>
            <w:r>
              <w:rPr>
                <w:sz w:val="20"/>
                <w:szCs w:val="20"/>
              </w:rPr>
              <w:t>29,00</w:t>
            </w:r>
          </w:p>
        </w:tc>
        <w:tc>
          <w:tcPr>
            <w:tcW w:w="1134" w:type="dxa"/>
          </w:tcPr>
          <w:p w:rsidR="00106081" w:rsidRDefault="002D2449" w:rsidP="004F1BFA">
            <w:pPr>
              <w:spacing w:after="0" w:line="240" w:lineRule="auto"/>
              <w:rPr>
                <w:sz w:val="20"/>
                <w:szCs w:val="20"/>
              </w:rPr>
            </w:pPr>
            <w:r>
              <w:rPr>
                <w:sz w:val="20"/>
                <w:szCs w:val="20"/>
              </w:rPr>
              <w:t>28,00</w:t>
            </w:r>
          </w:p>
        </w:tc>
        <w:tc>
          <w:tcPr>
            <w:tcW w:w="1134" w:type="dxa"/>
          </w:tcPr>
          <w:p w:rsidR="00106081" w:rsidRDefault="002D2449" w:rsidP="004F1BFA">
            <w:pPr>
              <w:spacing w:after="0" w:line="240" w:lineRule="auto"/>
              <w:rPr>
                <w:sz w:val="20"/>
                <w:szCs w:val="20"/>
              </w:rPr>
            </w:pPr>
            <w:r>
              <w:rPr>
                <w:sz w:val="20"/>
                <w:szCs w:val="20"/>
              </w:rPr>
              <w:t>28,00</w:t>
            </w:r>
          </w:p>
        </w:tc>
        <w:tc>
          <w:tcPr>
            <w:tcW w:w="851" w:type="dxa"/>
          </w:tcPr>
          <w:p w:rsidR="00106081" w:rsidRDefault="002D2449" w:rsidP="004F1BFA">
            <w:pPr>
              <w:spacing w:after="0" w:line="240" w:lineRule="auto"/>
              <w:rPr>
                <w:sz w:val="20"/>
                <w:szCs w:val="20"/>
              </w:rPr>
            </w:pPr>
            <w:r>
              <w:rPr>
                <w:sz w:val="20"/>
                <w:szCs w:val="20"/>
              </w:rPr>
              <w:t>120</w:t>
            </w:r>
          </w:p>
        </w:tc>
        <w:tc>
          <w:tcPr>
            <w:tcW w:w="1112" w:type="dxa"/>
          </w:tcPr>
          <w:p w:rsidR="00106081" w:rsidRDefault="00725D09" w:rsidP="004F1BFA">
            <w:pPr>
              <w:spacing w:after="0" w:line="240" w:lineRule="auto"/>
              <w:rPr>
                <w:sz w:val="20"/>
                <w:szCs w:val="20"/>
              </w:rPr>
            </w:pPr>
            <w:r>
              <w:rPr>
                <w:sz w:val="20"/>
                <w:szCs w:val="20"/>
              </w:rPr>
              <w:t>3 360,00</w:t>
            </w:r>
          </w:p>
        </w:tc>
        <w:tc>
          <w:tcPr>
            <w:tcW w:w="1126" w:type="dxa"/>
          </w:tcPr>
          <w:p w:rsidR="00106081" w:rsidRDefault="00106081" w:rsidP="00245415">
            <w:pPr>
              <w:spacing w:after="0" w:line="240" w:lineRule="auto"/>
              <w:jc w:val="center"/>
              <w:rPr>
                <w:sz w:val="20"/>
                <w:szCs w:val="20"/>
              </w:rPr>
            </w:pPr>
            <w:r>
              <w:rPr>
                <w:sz w:val="20"/>
                <w:szCs w:val="20"/>
              </w:rPr>
              <w:t>Партиями в течени</w:t>
            </w:r>
            <w:proofErr w:type="gramStart"/>
            <w:r>
              <w:rPr>
                <w:sz w:val="20"/>
                <w:szCs w:val="20"/>
              </w:rPr>
              <w:t>и</w:t>
            </w:r>
            <w:proofErr w:type="gramEnd"/>
            <w:r>
              <w:rPr>
                <w:sz w:val="20"/>
                <w:szCs w:val="20"/>
              </w:rPr>
              <w:t xml:space="preserve"> </w:t>
            </w:r>
            <w:r w:rsidR="00245415">
              <w:rPr>
                <w:sz w:val="20"/>
                <w:szCs w:val="20"/>
              </w:rPr>
              <w:t>года</w:t>
            </w:r>
          </w:p>
        </w:tc>
      </w:tr>
      <w:tr w:rsidR="00106081" w:rsidTr="003B3C61">
        <w:tc>
          <w:tcPr>
            <w:tcW w:w="655" w:type="dxa"/>
          </w:tcPr>
          <w:p w:rsidR="00106081" w:rsidRDefault="00245415" w:rsidP="004F1BFA">
            <w:pPr>
              <w:spacing w:after="0" w:line="240" w:lineRule="auto"/>
              <w:rPr>
                <w:sz w:val="20"/>
                <w:szCs w:val="20"/>
              </w:rPr>
            </w:pPr>
            <w:r>
              <w:rPr>
                <w:sz w:val="20"/>
                <w:szCs w:val="20"/>
              </w:rPr>
              <w:t>9</w:t>
            </w:r>
          </w:p>
        </w:tc>
        <w:tc>
          <w:tcPr>
            <w:tcW w:w="2005" w:type="dxa"/>
          </w:tcPr>
          <w:p w:rsidR="00106081" w:rsidRDefault="00106081" w:rsidP="004F1BFA">
            <w:pPr>
              <w:spacing w:after="0" w:line="240" w:lineRule="auto"/>
              <w:rPr>
                <w:sz w:val="20"/>
                <w:szCs w:val="20"/>
              </w:rPr>
            </w:pPr>
            <w:r>
              <w:rPr>
                <w:sz w:val="20"/>
                <w:szCs w:val="20"/>
              </w:rPr>
              <w:t xml:space="preserve">Пакет для отходов </w:t>
            </w:r>
            <w:proofErr w:type="spellStart"/>
            <w:r>
              <w:rPr>
                <w:sz w:val="20"/>
                <w:szCs w:val="20"/>
              </w:rPr>
              <w:t>кл</w:t>
            </w:r>
            <w:proofErr w:type="spellEnd"/>
            <w:proofErr w:type="gramStart"/>
            <w:r>
              <w:rPr>
                <w:sz w:val="20"/>
                <w:szCs w:val="20"/>
              </w:rPr>
              <w:t xml:space="preserve"> .</w:t>
            </w:r>
            <w:proofErr w:type="gramEnd"/>
            <w:r>
              <w:rPr>
                <w:sz w:val="20"/>
                <w:szCs w:val="20"/>
              </w:rPr>
              <w:t>А размер 500*600 мм, цвет белый</w:t>
            </w:r>
          </w:p>
        </w:tc>
        <w:tc>
          <w:tcPr>
            <w:tcW w:w="1134" w:type="dxa"/>
          </w:tcPr>
          <w:p w:rsidR="00106081" w:rsidRDefault="00106081" w:rsidP="004F1BFA">
            <w:pPr>
              <w:jc w:val="center"/>
              <w:rPr>
                <w:sz w:val="20"/>
                <w:szCs w:val="20"/>
              </w:rPr>
            </w:pPr>
            <w:r w:rsidRPr="00B81257">
              <w:rPr>
                <w:sz w:val="20"/>
                <w:szCs w:val="20"/>
              </w:rPr>
              <w:t>шт.</w:t>
            </w:r>
          </w:p>
        </w:tc>
        <w:tc>
          <w:tcPr>
            <w:tcW w:w="992" w:type="dxa"/>
          </w:tcPr>
          <w:p w:rsidR="00106081" w:rsidRDefault="002D2449" w:rsidP="004F1BFA">
            <w:pPr>
              <w:spacing w:after="0" w:line="240" w:lineRule="auto"/>
              <w:rPr>
                <w:sz w:val="20"/>
                <w:szCs w:val="20"/>
              </w:rPr>
            </w:pPr>
            <w:r>
              <w:rPr>
                <w:sz w:val="20"/>
                <w:szCs w:val="20"/>
              </w:rPr>
              <w:t>4,00</w:t>
            </w:r>
          </w:p>
        </w:tc>
        <w:tc>
          <w:tcPr>
            <w:tcW w:w="1134" w:type="dxa"/>
          </w:tcPr>
          <w:p w:rsidR="00106081" w:rsidRDefault="002D2449" w:rsidP="004F1BFA">
            <w:pPr>
              <w:spacing w:after="0" w:line="240" w:lineRule="auto"/>
              <w:rPr>
                <w:sz w:val="20"/>
                <w:szCs w:val="20"/>
              </w:rPr>
            </w:pPr>
            <w:r>
              <w:rPr>
                <w:sz w:val="20"/>
                <w:szCs w:val="20"/>
              </w:rPr>
              <w:t>3,00</w:t>
            </w:r>
          </w:p>
        </w:tc>
        <w:tc>
          <w:tcPr>
            <w:tcW w:w="1134" w:type="dxa"/>
          </w:tcPr>
          <w:p w:rsidR="00106081" w:rsidRDefault="002D2449" w:rsidP="004F1BFA">
            <w:pPr>
              <w:spacing w:after="0" w:line="240" w:lineRule="auto"/>
              <w:rPr>
                <w:sz w:val="20"/>
                <w:szCs w:val="20"/>
              </w:rPr>
            </w:pPr>
            <w:r>
              <w:rPr>
                <w:sz w:val="20"/>
                <w:szCs w:val="20"/>
              </w:rPr>
              <w:t>2,10</w:t>
            </w:r>
          </w:p>
        </w:tc>
        <w:tc>
          <w:tcPr>
            <w:tcW w:w="1134" w:type="dxa"/>
          </w:tcPr>
          <w:p w:rsidR="00106081" w:rsidRDefault="002D2449" w:rsidP="004F1BFA">
            <w:pPr>
              <w:spacing w:after="0" w:line="240" w:lineRule="auto"/>
              <w:rPr>
                <w:sz w:val="20"/>
                <w:szCs w:val="20"/>
              </w:rPr>
            </w:pPr>
            <w:r>
              <w:rPr>
                <w:sz w:val="20"/>
                <w:szCs w:val="20"/>
              </w:rPr>
              <w:t>2,10</w:t>
            </w:r>
          </w:p>
        </w:tc>
        <w:tc>
          <w:tcPr>
            <w:tcW w:w="851" w:type="dxa"/>
          </w:tcPr>
          <w:p w:rsidR="00106081" w:rsidRDefault="002D2449" w:rsidP="004F1BFA">
            <w:pPr>
              <w:spacing w:after="0" w:line="240" w:lineRule="auto"/>
              <w:rPr>
                <w:sz w:val="20"/>
                <w:szCs w:val="20"/>
              </w:rPr>
            </w:pPr>
            <w:r>
              <w:rPr>
                <w:sz w:val="20"/>
                <w:szCs w:val="20"/>
              </w:rPr>
              <w:t>3 000</w:t>
            </w:r>
          </w:p>
        </w:tc>
        <w:tc>
          <w:tcPr>
            <w:tcW w:w="1112" w:type="dxa"/>
          </w:tcPr>
          <w:p w:rsidR="00106081" w:rsidRDefault="00725D09" w:rsidP="004F1BFA">
            <w:pPr>
              <w:spacing w:after="0" w:line="240" w:lineRule="auto"/>
              <w:rPr>
                <w:sz w:val="20"/>
                <w:szCs w:val="20"/>
              </w:rPr>
            </w:pPr>
            <w:r>
              <w:rPr>
                <w:sz w:val="20"/>
                <w:szCs w:val="20"/>
              </w:rPr>
              <w:t>6 300,00</w:t>
            </w:r>
          </w:p>
        </w:tc>
        <w:tc>
          <w:tcPr>
            <w:tcW w:w="1126" w:type="dxa"/>
          </w:tcPr>
          <w:p w:rsidR="00106081" w:rsidRDefault="00106081" w:rsidP="00245415">
            <w:pPr>
              <w:spacing w:after="0" w:line="240" w:lineRule="auto"/>
              <w:jc w:val="center"/>
              <w:rPr>
                <w:sz w:val="20"/>
                <w:szCs w:val="20"/>
              </w:rPr>
            </w:pPr>
            <w:r>
              <w:rPr>
                <w:sz w:val="20"/>
                <w:szCs w:val="20"/>
              </w:rPr>
              <w:t>Партиями в течени</w:t>
            </w:r>
            <w:proofErr w:type="gramStart"/>
            <w:r>
              <w:rPr>
                <w:sz w:val="20"/>
                <w:szCs w:val="20"/>
              </w:rPr>
              <w:t>и</w:t>
            </w:r>
            <w:proofErr w:type="gramEnd"/>
            <w:r>
              <w:rPr>
                <w:sz w:val="20"/>
                <w:szCs w:val="20"/>
              </w:rPr>
              <w:t xml:space="preserve"> </w:t>
            </w:r>
            <w:r w:rsidR="00245415">
              <w:rPr>
                <w:sz w:val="20"/>
                <w:szCs w:val="20"/>
              </w:rPr>
              <w:t>года</w:t>
            </w:r>
          </w:p>
        </w:tc>
      </w:tr>
      <w:tr w:rsidR="00106081" w:rsidTr="003B3C61">
        <w:tc>
          <w:tcPr>
            <w:tcW w:w="655" w:type="dxa"/>
          </w:tcPr>
          <w:p w:rsidR="00106081" w:rsidRDefault="00245415" w:rsidP="004F1BFA">
            <w:pPr>
              <w:spacing w:after="0" w:line="240" w:lineRule="auto"/>
              <w:rPr>
                <w:sz w:val="20"/>
                <w:szCs w:val="20"/>
              </w:rPr>
            </w:pPr>
            <w:r>
              <w:rPr>
                <w:sz w:val="20"/>
                <w:szCs w:val="20"/>
              </w:rPr>
              <w:t>10</w:t>
            </w:r>
          </w:p>
        </w:tc>
        <w:tc>
          <w:tcPr>
            <w:tcW w:w="2005" w:type="dxa"/>
          </w:tcPr>
          <w:p w:rsidR="00106081" w:rsidRDefault="00106081" w:rsidP="004F1BFA">
            <w:pPr>
              <w:spacing w:after="0" w:line="240" w:lineRule="auto"/>
              <w:rPr>
                <w:sz w:val="20"/>
                <w:szCs w:val="20"/>
              </w:rPr>
            </w:pPr>
            <w:r>
              <w:rPr>
                <w:sz w:val="20"/>
                <w:szCs w:val="20"/>
              </w:rPr>
              <w:t xml:space="preserve">Пакет для отходов </w:t>
            </w:r>
            <w:proofErr w:type="spellStart"/>
            <w:r>
              <w:rPr>
                <w:sz w:val="20"/>
                <w:szCs w:val="20"/>
              </w:rPr>
              <w:t>кл</w:t>
            </w:r>
            <w:proofErr w:type="spellEnd"/>
            <w:proofErr w:type="gramStart"/>
            <w:r>
              <w:rPr>
                <w:sz w:val="20"/>
                <w:szCs w:val="20"/>
              </w:rPr>
              <w:t xml:space="preserve"> .</w:t>
            </w:r>
            <w:proofErr w:type="gramEnd"/>
            <w:r>
              <w:rPr>
                <w:sz w:val="20"/>
                <w:szCs w:val="20"/>
              </w:rPr>
              <w:t>Б размер 500*600 мм, цвет желтый</w:t>
            </w:r>
          </w:p>
        </w:tc>
        <w:tc>
          <w:tcPr>
            <w:tcW w:w="1134" w:type="dxa"/>
          </w:tcPr>
          <w:p w:rsidR="00106081" w:rsidRPr="00B81257" w:rsidRDefault="00245415" w:rsidP="004F1BFA">
            <w:pPr>
              <w:jc w:val="center"/>
              <w:rPr>
                <w:sz w:val="20"/>
                <w:szCs w:val="20"/>
              </w:rPr>
            </w:pPr>
            <w:r>
              <w:rPr>
                <w:sz w:val="20"/>
                <w:szCs w:val="20"/>
              </w:rPr>
              <w:t>ш</w:t>
            </w:r>
            <w:r w:rsidR="003B3C61">
              <w:rPr>
                <w:sz w:val="20"/>
                <w:szCs w:val="20"/>
              </w:rPr>
              <w:t>т.</w:t>
            </w:r>
          </w:p>
        </w:tc>
        <w:tc>
          <w:tcPr>
            <w:tcW w:w="992" w:type="dxa"/>
          </w:tcPr>
          <w:p w:rsidR="00106081" w:rsidRDefault="002D2449" w:rsidP="004F1BFA">
            <w:pPr>
              <w:spacing w:after="0" w:line="240" w:lineRule="auto"/>
              <w:rPr>
                <w:sz w:val="20"/>
                <w:szCs w:val="20"/>
              </w:rPr>
            </w:pPr>
            <w:r>
              <w:rPr>
                <w:sz w:val="20"/>
                <w:szCs w:val="20"/>
              </w:rPr>
              <w:t>4,00</w:t>
            </w:r>
          </w:p>
        </w:tc>
        <w:tc>
          <w:tcPr>
            <w:tcW w:w="1134" w:type="dxa"/>
          </w:tcPr>
          <w:p w:rsidR="00106081" w:rsidRDefault="002D2449" w:rsidP="004F1BFA">
            <w:pPr>
              <w:spacing w:after="0" w:line="240" w:lineRule="auto"/>
              <w:rPr>
                <w:sz w:val="20"/>
                <w:szCs w:val="20"/>
              </w:rPr>
            </w:pPr>
            <w:r>
              <w:rPr>
                <w:sz w:val="20"/>
                <w:szCs w:val="20"/>
              </w:rPr>
              <w:t>3,00</w:t>
            </w:r>
          </w:p>
        </w:tc>
        <w:tc>
          <w:tcPr>
            <w:tcW w:w="1134" w:type="dxa"/>
          </w:tcPr>
          <w:p w:rsidR="00106081" w:rsidRDefault="002D2449" w:rsidP="004F1BFA">
            <w:pPr>
              <w:spacing w:after="0" w:line="240" w:lineRule="auto"/>
              <w:rPr>
                <w:sz w:val="20"/>
                <w:szCs w:val="20"/>
              </w:rPr>
            </w:pPr>
            <w:r>
              <w:rPr>
                <w:sz w:val="20"/>
                <w:szCs w:val="20"/>
              </w:rPr>
              <w:t>2,10</w:t>
            </w:r>
          </w:p>
        </w:tc>
        <w:tc>
          <w:tcPr>
            <w:tcW w:w="1134" w:type="dxa"/>
          </w:tcPr>
          <w:p w:rsidR="00106081" w:rsidRDefault="002D2449" w:rsidP="004F1BFA">
            <w:pPr>
              <w:spacing w:after="0" w:line="240" w:lineRule="auto"/>
              <w:rPr>
                <w:sz w:val="20"/>
                <w:szCs w:val="20"/>
              </w:rPr>
            </w:pPr>
            <w:r>
              <w:rPr>
                <w:sz w:val="20"/>
                <w:szCs w:val="20"/>
              </w:rPr>
              <w:t>2,10</w:t>
            </w:r>
          </w:p>
        </w:tc>
        <w:tc>
          <w:tcPr>
            <w:tcW w:w="851" w:type="dxa"/>
          </w:tcPr>
          <w:p w:rsidR="00106081" w:rsidRDefault="002D2449" w:rsidP="004F1BFA">
            <w:pPr>
              <w:spacing w:after="0" w:line="240" w:lineRule="auto"/>
              <w:rPr>
                <w:sz w:val="20"/>
                <w:szCs w:val="20"/>
              </w:rPr>
            </w:pPr>
            <w:r>
              <w:rPr>
                <w:sz w:val="20"/>
                <w:szCs w:val="20"/>
              </w:rPr>
              <w:t>3 000</w:t>
            </w:r>
          </w:p>
        </w:tc>
        <w:tc>
          <w:tcPr>
            <w:tcW w:w="1112" w:type="dxa"/>
          </w:tcPr>
          <w:p w:rsidR="00106081" w:rsidRDefault="00725D09" w:rsidP="004F1BFA">
            <w:pPr>
              <w:spacing w:after="0" w:line="240" w:lineRule="auto"/>
              <w:rPr>
                <w:sz w:val="20"/>
                <w:szCs w:val="20"/>
              </w:rPr>
            </w:pPr>
            <w:r>
              <w:rPr>
                <w:sz w:val="20"/>
                <w:szCs w:val="20"/>
              </w:rPr>
              <w:t>6 300,00</w:t>
            </w:r>
          </w:p>
        </w:tc>
        <w:tc>
          <w:tcPr>
            <w:tcW w:w="1126" w:type="dxa"/>
          </w:tcPr>
          <w:p w:rsidR="00106081" w:rsidRDefault="00106081" w:rsidP="00245415">
            <w:pPr>
              <w:spacing w:after="0" w:line="240" w:lineRule="auto"/>
              <w:jc w:val="center"/>
              <w:rPr>
                <w:sz w:val="20"/>
                <w:szCs w:val="20"/>
              </w:rPr>
            </w:pPr>
            <w:r>
              <w:rPr>
                <w:sz w:val="20"/>
                <w:szCs w:val="20"/>
              </w:rPr>
              <w:t>Партиями в течени</w:t>
            </w:r>
            <w:proofErr w:type="gramStart"/>
            <w:r>
              <w:rPr>
                <w:sz w:val="20"/>
                <w:szCs w:val="20"/>
              </w:rPr>
              <w:t>и</w:t>
            </w:r>
            <w:proofErr w:type="gramEnd"/>
            <w:r>
              <w:rPr>
                <w:sz w:val="20"/>
                <w:szCs w:val="20"/>
              </w:rPr>
              <w:t xml:space="preserve"> </w:t>
            </w:r>
            <w:r w:rsidR="00245415">
              <w:rPr>
                <w:sz w:val="20"/>
                <w:szCs w:val="20"/>
              </w:rPr>
              <w:t>года</w:t>
            </w:r>
          </w:p>
        </w:tc>
      </w:tr>
      <w:tr w:rsidR="003B3C61" w:rsidTr="003B3C61">
        <w:tblPrEx>
          <w:tblLook w:val="0000"/>
        </w:tblPrEx>
        <w:trPr>
          <w:trHeight w:val="435"/>
        </w:trPr>
        <w:tc>
          <w:tcPr>
            <w:tcW w:w="7054" w:type="dxa"/>
            <w:gridSpan w:val="6"/>
          </w:tcPr>
          <w:p w:rsidR="003B3C61" w:rsidRDefault="003B3C61" w:rsidP="004F1BFA">
            <w:pPr>
              <w:ind w:left="108"/>
              <w:jc w:val="center"/>
              <w:rPr>
                <w:sz w:val="20"/>
                <w:szCs w:val="20"/>
              </w:rPr>
            </w:pPr>
          </w:p>
          <w:p w:rsidR="003B3C61" w:rsidRDefault="003B3C61" w:rsidP="004F1BFA">
            <w:pPr>
              <w:ind w:left="108"/>
              <w:jc w:val="center"/>
              <w:rPr>
                <w:sz w:val="20"/>
                <w:szCs w:val="20"/>
              </w:rPr>
            </w:pPr>
            <w:r w:rsidRPr="000C1AF3">
              <w:rPr>
                <w:b/>
                <w:bCs/>
                <w:color w:val="000000"/>
                <w:sz w:val="18"/>
                <w:szCs w:val="18"/>
              </w:rPr>
              <w:t>Итого начальная (максимальная) цена договора, руб.</w:t>
            </w:r>
          </w:p>
        </w:tc>
        <w:tc>
          <w:tcPr>
            <w:tcW w:w="4223" w:type="dxa"/>
            <w:gridSpan w:val="4"/>
          </w:tcPr>
          <w:p w:rsidR="003B3C61" w:rsidRDefault="003B3C61">
            <w:pPr>
              <w:spacing w:after="0" w:line="240" w:lineRule="auto"/>
              <w:rPr>
                <w:sz w:val="20"/>
                <w:szCs w:val="20"/>
              </w:rPr>
            </w:pPr>
          </w:p>
          <w:p w:rsidR="00E76CFB" w:rsidRPr="00E76CFB" w:rsidRDefault="00E76CFB" w:rsidP="004F1BFA">
            <w:pPr>
              <w:rPr>
                <w:b/>
                <w:sz w:val="20"/>
                <w:szCs w:val="20"/>
              </w:rPr>
            </w:pPr>
            <w:r>
              <w:rPr>
                <w:b/>
                <w:sz w:val="20"/>
                <w:szCs w:val="20"/>
              </w:rPr>
              <w:t xml:space="preserve">                   </w:t>
            </w:r>
            <w:r w:rsidR="00725D09">
              <w:rPr>
                <w:b/>
                <w:sz w:val="20"/>
                <w:szCs w:val="20"/>
              </w:rPr>
              <w:t>140 200,00</w:t>
            </w:r>
            <w:r>
              <w:rPr>
                <w:b/>
                <w:sz w:val="20"/>
                <w:szCs w:val="20"/>
              </w:rPr>
              <w:t xml:space="preserve">   </w:t>
            </w:r>
          </w:p>
        </w:tc>
      </w:tr>
    </w:tbl>
    <w:p w:rsidR="00967C2D" w:rsidRDefault="00967C2D" w:rsidP="00C931F5">
      <w:pPr>
        <w:spacing w:after="0" w:line="240" w:lineRule="auto"/>
        <w:rPr>
          <w:rFonts w:ascii="Times New Roman" w:hAnsi="Times New Roman"/>
          <w:sz w:val="20"/>
          <w:szCs w:val="20"/>
        </w:rPr>
      </w:pPr>
    </w:p>
    <w:p w:rsidR="00C14207" w:rsidRPr="00C14207" w:rsidRDefault="00C14207" w:rsidP="00C14207">
      <w:pPr>
        <w:tabs>
          <w:tab w:val="left" w:pos="3206"/>
        </w:tabs>
        <w:spacing w:after="0" w:line="240" w:lineRule="auto"/>
        <w:rPr>
          <w:rFonts w:ascii="Times New Roman" w:hAnsi="Times New Roman"/>
          <w:sz w:val="20"/>
          <w:szCs w:val="20"/>
        </w:rPr>
      </w:pPr>
      <w:r w:rsidRPr="00C14207">
        <w:rPr>
          <w:rFonts w:ascii="Times New Roman" w:hAnsi="Times New Roman"/>
          <w:sz w:val="20"/>
          <w:szCs w:val="20"/>
        </w:rPr>
        <w:tab/>
      </w:r>
    </w:p>
    <w:p w:rsidR="00C14207" w:rsidRPr="00C14207" w:rsidRDefault="00C14207" w:rsidP="00C14207">
      <w:pPr>
        <w:tabs>
          <w:tab w:val="left" w:pos="3525"/>
          <w:tab w:val="left" w:pos="4294"/>
        </w:tabs>
        <w:spacing w:after="0" w:line="240" w:lineRule="auto"/>
        <w:jc w:val="both"/>
        <w:rPr>
          <w:rFonts w:ascii="Times New Roman" w:hAnsi="Times New Roman"/>
          <w:sz w:val="20"/>
          <w:szCs w:val="20"/>
        </w:rPr>
      </w:pPr>
      <w:r w:rsidRPr="00C14207">
        <w:rPr>
          <w:rFonts w:ascii="Times New Roman" w:hAnsi="Times New Roman"/>
          <w:sz w:val="20"/>
          <w:szCs w:val="20"/>
        </w:rPr>
        <w:t>Информация об организациях предоставивших коммерческие предложения находится у Покупателя в пакете документов на проведение запроса котировок.</w:t>
      </w:r>
    </w:p>
    <w:p w:rsidR="00C14207" w:rsidRPr="00C14207" w:rsidRDefault="00C14207" w:rsidP="00C14207">
      <w:pPr>
        <w:tabs>
          <w:tab w:val="left" w:pos="3525"/>
          <w:tab w:val="left" w:pos="4294"/>
        </w:tabs>
        <w:spacing w:after="0" w:line="240" w:lineRule="auto"/>
        <w:jc w:val="both"/>
        <w:rPr>
          <w:rFonts w:ascii="Times New Roman" w:hAnsi="Times New Roman"/>
          <w:sz w:val="20"/>
          <w:szCs w:val="20"/>
        </w:rPr>
      </w:pPr>
    </w:p>
    <w:p w:rsidR="00C14207" w:rsidRPr="00C14207" w:rsidRDefault="00C14207" w:rsidP="00C14207">
      <w:pPr>
        <w:tabs>
          <w:tab w:val="left" w:pos="3525"/>
          <w:tab w:val="left" w:pos="4294"/>
        </w:tabs>
        <w:spacing w:after="0" w:line="240" w:lineRule="auto"/>
        <w:jc w:val="both"/>
        <w:rPr>
          <w:rFonts w:ascii="Times New Roman" w:hAnsi="Times New Roman"/>
          <w:sz w:val="20"/>
          <w:szCs w:val="20"/>
        </w:rPr>
      </w:pPr>
      <w:r w:rsidRPr="00C14207">
        <w:rPr>
          <w:rFonts w:ascii="Times New Roman" w:hAnsi="Times New Roman"/>
          <w:sz w:val="20"/>
          <w:szCs w:val="20"/>
        </w:rPr>
        <w:t>Покупатель не гарантирует выборку заявленных товаров в полном объеме.</w:t>
      </w:r>
    </w:p>
    <w:p w:rsidR="00C14207" w:rsidRPr="00C14207" w:rsidRDefault="00C14207" w:rsidP="00C14207">
      <w:pPr>
        <w:tabs>
          <w:tab w:val="left" w:pos="3525"/>
          <w:tab w:val="left" w:pos="4294"/>
        </w:tabs>
        <w:spacing w:after="0" w:line="240" w:lineRule="auto"/>
        <w:jc w:val="both"/>
        <w:rPr>
          <w:rFonts w:ascii="Times New Roman" w:hAnsi="Times New Roman"/>
          <w:sz w:val="20"/>
          <w:szCs w:val="20"/>
        </w:rPr>
      </w:pPr>
    </w:p>
    <w:p w:rsidR="00C14207" w:rsidRPr="00C14207" w:rsidRDefault="00C14207" w:rsidP="00C14207">
      <w:pPr>
        <w:tabs>
          <w:tab w:val="left" w:pos="540"/>
          <w:tab w:val="left" w:pos="3525"/>
          <w:tab w:val="left" w:pos="4294"/>
        </w:tabs>
        <w:spacing w:after="0" w:line="240" w:lineRule="auto"/>
        <w:jc w:val="both"/>
        <w:rPr>
          <w:rFonts w:ascii="Times New Roman" w:hAnsi="Times New Roman"/>
          <w:color w:val="000000"/>
          <w:sz w:val="20"/>
          <w:szCs w:val="20"/>
        </w:rPr>
      </w:pPr>
      <w:r w:rsidRPr="00C14207">
        <w:rPr>
          <w:rFonts w:ascii="Times New Roman" w:hAnsi="Times New Roman"/>
          <w:color w:val="000000"/>
          <w:sz w:val="20"/>
          <w:szCs w:val="20"/>
        </w:rPr>
        <w:t>Начальная (максимальная) цена за единицу товара определена методом сопоставления рыночных цен (анализа рынка) и сформирована по наименьшей цене коммерческих предложений.</w:t>
      </w:r>
    </w:p>
    <w:p w:rsidR="00967C2D" w:rsidRDefault="00967C2D" w:rsidP="00967C2D">
      <w:pPr>
        <w:spacing w:after="0" w:line="240" w:lineRule="auto"/>
        <w:rPr>
          <w:rFonts w:ascii="Times New Roman" w:hAnsi="Times New Roman"/>
          <w:sz w:val="20"/>
          <w:szCs w:val="20"/>
        </w:rPr>
      </w:pPr>
    </w:p>
    <w:p w:rsidR="00967C2D"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rPr>
          <w:rFonts w:ascii="Times New Roman" w:hAnsi="Times New Roman"/>
          <w:sz w:val="20"/>
          <w:szCs w:val="20"/>
        </w:rPr>
      </w:pPr>
    </w:p>
    <w:p w:rsidR="00967C2D" w:rsidRPr="00702588" w:rsidRDefault="00967C2D" w:rsidP="00967C2D">
      <w:pPr>
        <w:spacing w:after="0" w:line="240" w:lineRule="auto"/>
        <w:jc w:val="right"/>
        <w:rPr>
          <w:rFonts w:ascii="Times New Roman" w:hAnsi="Times New Roman"/>
          <w:b/>
          <w:sz w:val="20"/>
          <w:szCs w:val="20"/>
        </w:rPr>
      </w:pPr>
    </w:p>
    <w:p w:rsidR="00967C2D" w:rsidRPr="00702588" w:rsidRDefault="00967C2D" w:rsidP="00967C2D">
      <w:pPr>
        <w:spacing w:after="0" w:line="240" w:lineRule="auto"/>
        <w:jc w:val="right"/>
        <w:rPr>
          <w:rFonts w:ascii="Times New Roman" w:hAnsi="Times New Roman"/>
          <w:b/>
          <w:sz w:val="20"/>
          <w:szCs w:val="20"/>
        </w:rPr>
      </w:pPr>
    </w:p>
    <w:p w:rsidR="00967C2D" w:rsidRPr="00E92CB9" w:rsidRDefault="00967C2D" w:rsidP="00967C2D">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E92CB9">
        <w:rPr>
          <w:rFonts w:ascii="Times New Roman" w:hAnsi="Times New Roman"/>
          <w:color w:val="000000" w:themeColor="text1"/>
          <w:sz w:val="20"/>
          <w:szCs w:val="20"/>
        </w:rPr>
        <w:t>Главный врач ЧУЗ «Поликлиника</w:t>
      </w:r>
    </w:p>
    <w:p w:rsidR="00967C2D" w:rsidRDefault="00967C2D" w:rsidP="00967C2D">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E92CB9">
        <w:rPr>
          <w:rFonts w:ascii="Times New Roman" w:hAnsi="Times New Roman"/>
          <w:color w:val="000000" w:themeColor="text1"/>
          <w:sz w:val="20"/>
          <w:szCs w:val="20"/>
        </w:rPr>
        <w:t xml:space="preserve"> «</w:t>
      </w:r>
      <w:proofErr w:type="spellStart"/>
      <w:r w:rsidRPr="00E92CB9">
        <w:rPr>
          <w:rFonts w:ascii="Times New Roman" w:hAnsi="Times New Roman"/>
          <w:color w:val="000000" w:themeColor="text1"/>
          <w:sz w:val="20"/>
          <w:szCs w:val="20"/>
        </w:rPr>
        <w:t>РЖД-Медицина</w:t>
      </w:r>
      <w:proofErr w:type="spellEnd"/>
      <w:r w:rsidRPr="00E92CB9">
        <w:rPr>
          <w:rFonts w:ascii="Times New Roman" w:hAnsi="Times New Roman"/>
          <w:color w:val="000000" w:themeColor="text1"/>
          <w:sz w:val="20"/>
          <w:szCs w:val="20"/>
        </w:rPr>
        <w:t>» п.г.т. Чернышевск   _________________</w:t>
      </w:r>
      <w:r>
        <w:rPr>
          <w:rFonts w:ascii="Times New Roman" w:hAnsi="Times New Roman"/>
          <w:color w:val="000000" w:themeColor="text1"/>
          <w:sz w:val="20"/>
          <w:szCs w:val="20"/>
        </w:rPr>
        <w:t>______________________</w:t>
      </w:r>
      <w:r w:rsidRPr="00E92CB9">
        <w:rPr>
          <w:rFonts w:ascii="Times New Roman" w:hAnsi="Times New Roman"/>
          <w:color w:val="000000" w:themeColor="text1"/>
          <w:sz w:val="20"/>
          <w:szCs w:val="20"/>
        </w:rPr>
        <w:t xml:space="preserve"> И.С. Халтурина</w:t>
      </w: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967C2D" w:rsidRDefault="00967C2D" w:rsidP="00C931F5">
      <w:pPr>
        <w:spacing w:after="0" w:line="240" w:lineRule="auto"/>
        <w:rPr>
          <w:rFonts w:ascii="Times New Roman" w:hAnsi="Times New Roman"/>
          <w:sz w:val="20"/>
          <w:szCs w:val="20"/>
        </w:rPr>
      </w:pPr>
    </w:p>
    <w:p w:rsidR="00C14207" w:rsidRDefault="00C14207" w:rsidP="0064114C">
      <w:pPr>
        <w:spacing w:after="0" w:line="240" w:lineRule="auto"/>
        <w:rPr>
          <w:rFonts w:ascii="Times New Roman" w:hAnsi="Times New Roman"/>
          <w:sz w:val="20"/>
          <w:szCs w:val="20"/>
        </w:rPr>
      </w:pPr>
    </w:p>
    <w:p w:rsidR="0064114C" w:rsidRDefault="0064114C" w:rsidP="0064114C">
      <w:pPr>
        <w:spacing w:after="0" w:line="240" w:lineRule="auto"/>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C14207" w:rsidRDefault="00C14207" w:rsidP="00943D83">
      <w:pPr>
        <w:spacing w:after="0" w:line="240" w:lineRule="auto"/>
        <w:jc w:val="right"/>
        <w:rPr>
          <w:rFonts w:ascii="Times New Roman" w:hAnsi="Times New Roman"/>
          <w:sz w:val="20"/>
          <w:szCs w:val="20"/>
        </w:rPr>
      </w:pPr>
    </w:p>
    <w:p w:rsidR="00D527E9" w:rsidRPr="00702588" w:rsidRDefault="00C931F5" w:rsidP="00943D83">
      <w:pPr>
        <w:spacing w:after="0" w:line="240" w:lineRule="auto"/>
        <w:jc w:val="right"/>
        <w:rPr>
          <w:rFonts w:ascii="Times New Roman" w:hAnsi="Times New Roman"/>
          <w:sz w:val="20"/>
          <w:szCs w:val="20"/>
        </w:rPr>
      </w:pPr>
      <w:r>
        <w:rPr>
          <w:rFonts w:ascii="Times New Roman" w:hAnsi="Times New Roman"/>
          <w:sz w:val="20"/>
          <w:szCs w:val="20"/>
        </w:rPr>
        <w:t xml:space="preserve">     </w:t>
      </w:r>
      <w:r w:rsidR="00D527E9" w:rsidRPr="00702588">
        <w:rPr>
          <w:rFonts w:ascii="Times New Roman" w:hAnsi="Times New Roman"/>
          <w:sz w:val="20"/>
          <w:szCs w:val="20"/>
        </w:rPr>
        <w:t>Приложение №</w:t>
      </w:r>
      <w:r w:rsidR="00073E4D" w:rsidRPr="00702588">
        <w:rPr>
          <w:rFonts w:ascii="Times New Roman" w:hAnsi="Times New Roman"/>
          <w:sz w:val="20"/>
          <w:szCs w:val="20"/>
        </w:rPr>
        <w:t xml:space="preserve"> </w:t>
      </w:r>
      <w:r w:rsidR="00D527E9" w:rsidRPr="00702588">
        <w:rPr>
          <w:rFonts w:ascii="Times New Roman" w:hAnsi="Times New Roman"/>
          <w:sz w:val="20"/>
          <w:szCs w:val="20"/>
        </w:rPr>
        <w:t>2</w:t>
      </w:r>
      <w:r>
        <w:rPr>
          <w:rFonts w:ascii="Times New Roman" w:hAnsi="Times New Roman"/>
          <w:sz w:val="20"/>
          <w:szCs w:val="20"/>
        </w:rPr>
        <w:t xml:space="preserve"> </w:t>
      </w:r>
    </w:p>
    <w:p w:rsidR="00D527E9" w:rsidRPr="00702588" w:rsidRDefault="00D527E9" w:rsidP="00943D83">
      <w:pPr>
        <w:tabs>
          <w:tab w:val="left" w:pos="3525"/>
          <w:tab w:val="left" w:pos="4294"/>
        </w:tabs>
        <w:spacing w:after="0" w:line="240" w:lineRule="auto"/>
        <w:jc w:val="right"/>
        <w:rPr>
          <w:rFonts w:ascii="Times New Roman" w:hAnsi="Times New Roman"/>
          <w:sz w:val="20"/>
          <w:szCs w:val="20"/>
        </w:rPr>
      </w:pPr>
      <w:r w:rsidRPr="00702588">
        <w:rPr>
          <w:rFonts w:ascii="Times New Roman" w:hAnsi="Times New Roman"/>
          <w:sz w:val="20"/>
          <w:szCs w:val="20"/>
        </w:rPr>
        <w:t>к котировочной документации</w:t>
      </w:r>
    </w:p>
    <w:p w:rsidR="001E1472" w:rsidRPr="00702588" w:rsidRDefault="001E1472" w:rsidP="00943D83">
      <w:pPr>
        <w:spacing w:after="0" w:line="240" w:lineRule="auto"/>
        <w:jc w:val="right"/>
        <w:rPr>
          <w:rFonts w:ascii="Times New Roman" w:hAnsi="Times New Roman"/>
          <w:b/>
          <w:sz w:val="20"/>
          <w:szCs w:val="20"/>
        </w:rPr>
      </w:pPr>
    </w:p>
    <w:p w:rsidR="00A146F0" w:rsidRDefault="00A146F0" w:rsidP="00943D83">
      <w:pPr>
        <w:pStyle w:val="13"/>
        <w:jc w:val="right"/>
        <w:rPr>
          <w:b/>
        </w:rPr>
      </w:pPr>
    </w:p>
    <w:p w:rsidR="008C1F21" w:rsidRDefault="008C1F21" w:rsidP="00943D83">
      <w:pPr>
        <w:pStyle w:val="13"/>
        <w:jc w:val="right"/>
        <w:rPr>
          <w:b/>
        </w:rPr>
      </w:pPr>
    </w:p>
    <w:p w:rsidR="00C14207" w:rsidRDefault="00E10B56" w:rsidP="00C14207">
      <w:pPr>
        <w:pStyle w:val="13"/>
        <w:jc w:val="center"/>
        <w:rPr>
          <w:b/>
        </w:rPr>
      </w:pPr>
      <w:r w:rsidRPr="00702588">
        <w:rPr>
          <w:b/>
        </w:rPr>
        <w:t>Техническое задание</w:t>
      </w:r>
    </w:p>
    <w:p w:rsidR="00C14207" w:rsidRDefault="00C14207" w:rsidP="00C14207">
      <w:pPr>
        <w:pStyle w:val="13"/>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5"/>
        <w:gridCol w:w="7130"/>
        <w:gridCol w:w="1560"/>
      </w:tblGrid>
      <w:tr w:rsidR="00C14207" w:rsidRPr="00B15D14" w:rsidTr="00725D09">
        <w:tc>
          <w:tcPr>
            <w:tcW w:w="2105" w:type="dxa"/>
            <w:vAlign w:val="center"/>
          </w:tcPr>
          <w:p w:rsidR="00C14207" w:rsidRPr="00B15D14" w:rsidRDefault="00C14207" w:rsidP="00451B6C">
            <w:pPr>
              <w:spacing w:after="0" w:line="240" w:lineRule="auto"/>
              <w:jc w:val="center"/>
              <w:rPr>
                <w:rFonts w:ascii="Times New Roman" w:hAnsi="Times New Roman"/>
                <w:b/>
                <w:sz w:val="18"/>
                <w:szCs w:val="18"/>
              </w:rPr>
            </w:pPr>
            <w:r w:rsidRPr="00B15D14">
              <w:rPr>
                <w:rFonts w:ascii="Times New Roman" w:hAnsi="Times New Roman"/>
                <w:b/>
                <w:sz w:val="18"/>
                <w:szCs w:val="18"/>
              </w:rPr>
              <w:t>Наименование товара</w:t>
            </w:r>
          </w:p>
        </w:tc>
        <w:tc>
          <w:tcPr>
            <w:tcW w:w="7130" w:type="dxa"/>
            <w:vAlign w:val="center"/>
          </w:tcPr>
          <w:p w:rsidR="00C14207" w:rsidRPr="00B15D14" w:rsidRDefault="00C14207" w:rsidP="00451B6C">
            <w:pPr>
              <w:spacing w:after="0" w:line="240" w:lineRule="auto"/>
              <w:jc w:val="center"/>
              <w:rPr>
                <w:rFonts w:ascii="Times New Roman" w:hAnsi="Times New Roman"/>
                <w:b/>
                <w:sz w:val="18"/>
                <w:szCs w:val="18"/>
              </w:rPr>
            </w:pPr>
            <w:r w:rsidRPr="00B15D14">
              <w:rPr>
                <w:rFonts w:ascii="Times New Roman" w:hAnsi="Times New Roman"/>
                <w:b/>
                <w:sz w:val="18"/>
                <w:szCs w:val="18"/>
              </w:rPr>
              <w:t>Технические характеристики</w:t>
            </w:r>
          </w:p>
        </w:tc>
        <w:tc>
          <w:tcPr>
            <w:tcW w:w="1560" w:type="dxa"/>
            <w:vAlign w:val="center"/>
          </w:tcPr>
          <w:p w:rsidR="00C14207" w:rsidRPr="00B15D14" w:rsidRDefault="00C14207" w:rsidP="00451B6C">
            <w:pPr>
              <w:spacing w:after="0" w:line="240" w:lineRule="auto"/>
              <w:jc w:val="center"/>
              <w:rPr>
                <w:rFonts w:ascii="Times New Roman" w:hAnsi="Times New Roman"/>
                <w:b/>
                <w:sz w:val="18"/>
                <w:szCs w:val="18"/>
              </w:rPr>
            </w:pPr>
            <w:r w:rsidRPr="00B15D14">
              <w:rPr>
                <w:rFonts w:ascii="Times New Roman" w:hAnsi="Times New Roman"/>
                <w:b/>
                <w:sz w:val="18"/>
                <w:szCs w:val="18"/>
              </w:rPr>
              <w:t>Ед.</w:t>
            </w:r>
          </w:p>
          <w:p w:rsidR="00C14207" w:rsidRPr="00B15D14" w:rsidRDefault="00C14207" w:rsidP="00451B6C">
            <w:pPr>
              <w:spacing w:after="0" w:line="240" w:lineRule="auto"/>
              <w:jc w:val="center"/>
              <w:rPr>
                <w:rFonts w:ascii="Times New Roman" w:hAnsi="Times New Roman"/>
                <w:b/>
                <w:sz w:val="18"/>
                <w:szCs w:val="18"/>
              </w:rPr>
            </w:pPr>
            <w:proofErr w:type="spellStart"/>
            <w:r w:rsidRPr="00B15D14">
              <w:rPr>
                <w:rFonts w:ascii="Times New Roman" w:hAnsi="Times New Roman"/>
                <w:b/>
                <w:sz w:val="18"/>
                <w:szCs w:val="18"/>
              </w:rPr>
              <w:t>изм</w:t>
            </w:r>
            <w:proofErr w:type="spellEnd"/>
            <w:r w:rsidRPr="00B15D14">
              <w:rPr>
                <w:rFonts w:ascii="Times New Roman" w:hAnsi="Times New Roman"/>
                <w:b/>
                <w:sz w:val="18"/>
                <w:szCs w:val="18"/>
              </w:rPr>
              <w:t>.</w:t>
            </w:r>
          </w:p>
        </w:tc>
      </w:tr>
      <w:tr w:rsidR="00C14207" w:rsidRPr="00B15D14" w:rsidTr="00725D09">
        <w:tc>
          <w:tcPr>
            <w:tcW w:w="2105" w:type="dxa"/>
            <w:vAlign w:val="center"/>
          </w:tcPr>
          <w:p w:rsidR="00C14207" w:rsidRPr="00B15D14" w:rsidRDefault="00C14207" w:rsidP="00451B6C">
            <w:pPr>
              <w:pStyle w:val="28"/>
              <w:shd w:val="clear" w:color="auto" w:fill="auto"/>
              <w:spacing w:line="226" w:lineRule="exact"/>
              <w:jc w:val="center"/>
              <w:rPr>
                <w:b w:val="0"/>
                <w:i w:val="0"/>
                <w:sz w:val="18"/>
                <w:szCs w:val="18"/>
              </w:rPr>
            </w:pPr>
            <w:r w:rsidRPr="00B15D14">
              <w:rPr>
                <w:b w:val="0"/>
                <w:i w:val="0"/>
                <w:sz w:val="18"/>
                <w:szCs w:val="18"/>
              </w:rPr>
              <w:t xml:space="preserve">Система </w:t>
            </w:r>
            <w:proofErr w:type="spellStart"/>
            <w:r w:rsidRPr="00B15D14">
              <w:rPr>
                <w:b w:val="0"/>
                <w:i w:val="0"/>
                <w:sz w:val="18"/>
                <w:szCs w:val="18"/>
              </w:rPr>
              <w:t>инфузионная</w:t>
            </w:r>
            <w:proofErr w:type="spellEnd"/>
            <w:r w:rsidRPr="00B15D14">
              <w:rPr>
                <w:b w:val="0"/>
                <w:i w:val="0"/>
                <w:sz w:val="18"/>
                <w:szCs w:val="18"/>
              </w:rPr>
              <w:t xml:space="preserve"> для растворов</w:t>
            </w:r>
          </w:p>
        </w:tc>
        <w:tc>
          <w:tcPr>
            <w:tcW w:w="7130" w:type="dxa"/>
            <w:vAlign w:val="center"/>
          </w:tcPr>
          <w:p w:rsidR="00C14207" w:rsidRPr="00B15D14" w:rsidRDefault="00C14207" w:rsidP="00451B6C">
            <w:pPr>
              <w:pStyle w:val="28"/>
              <w:shd w:val="clear" w:color="auto" w:fill="auto"/>
              <w:spacing w:line="226" w:lineRule="exact"/>
              <w:jc w:val="both"/>
              <w:rPr>
                <w:b w:val="0"/>
                <w:i w:val="0"/>
                <w:sz w:val="18"/>
                <w:szCs w:val="18"/>
              </w:rPr>
            </w:pPr>
            <w:r w:rsidRPr="00B15D14">
              <w:rPr>
                <w:b w:val="0"/>
                <w:i w:val="0"/>
                <w:sz w:val="18"/>
                <w:szCs w:val="18"/>
              </w:rPr>
              <w:t xml:space="preserve">Система для вливания </w:t>
            </w:r>
            <w:proofErr w:type="spellStart"/>
            <w:r w:rsidRPr="00B15D14">
              <w:rPr>
                <w:b w:val="0"/>
                <w:i w:val="0"/>
                <w:sz w:val="18"/>
                <w:szCs w:val="18"/>
              </w:rPr>
              <w:t>инфузионных</w:t>
            </w:r>
            <w:proofErr w:type="spellEnd"/>
            <w:r w:rsidRPr="00B15D14">
              <w:rPr>
                <w:b w:val="0"/>
                <w:i w:val="0"/>
                <w:sz w:val="18"/>
                <w:szCs w:val="18"/>
              </w:rPr>
              <w:t xml:space="preserve"> растворов с пластиковой иглой к емкости со встроенным воздуховодом и фильтром, комплектуется иглой 0,8х40 </w:t>
            </w:r>
            <w:r w:rsidRPr="00B15D14">
              <w:rPr>
                <w:b w:val="0"/>
                <w:i w:val="0"/>
                <w:sz w:val="18"/>
                <w:szCs w:val="18"/>
                <w:lang w:bidi="en-US"/>
              </w:rPr>
              <w:t>(21</w:t>
            </w:r>
            <w:r w:rsidRPr="00B15D14">
              <w:rPr>
                <w:b w:val="0"/>
                <w:i w:val="0"/>
                <w:sz w:val="18"/>
                <w:szCs w:val="18"/>
                <w:lang w:val="en-US" w:bidi="en-US"/>
              </w:rPr>
              <w:t>G</w:t>
            </w:r>
            <w:r w:rsidRPr="00B15D14">
              <w:rPr>
                <w:b w:val="0"/>
                <w:i w:val="0"/>
                <w:sz w:val="18"/>
                <w:szCs w:val="18"/>
                <w:lang w:bidi="en-US"/>
              </w:rPr>
              <w:t xml:space="preserve">). </w:t>
            </w:r>
            <w:r w:rsidRPr="00B15D14">
              <w:rPr>
                <w:b w:val="0"/>
                <w:i w:val="0"/>
                <w:sz w:val="18"/>
                <w:szCs w:val="18"/>
              </w:rPr>
              <w:t xml:space="preserve">Система предназначена для вливания </w:t>
            </w:r>
            <w:proofErr w:type="spellStart"/>
            <w:r w:rsidRPr="00B15D14">
              <w:rPr>
                <w:b w:val="0"/>
                <w:i w:val="0"/>
                <w:sz w:val="18"/>
                <w:szCs w:val="18"/>
              </w:rPr>
              <w:t>инфузионных</w:t>
            </w:r>
            <w:proofErr w:type="spellEnd"/>
            <w:r w:rsidRPr="00B15D14">
              <w:rPr>
                <w:b w:val="0"/>
                <w:i w:val="0"/>
                <w:sz w:val="18"/>
                <w:szCs w:val="18"/>
              </w:rPr>
              <w:t xml:space="preserve"> растворов из различных емкостей.</w:t>
            </w:r>
          </w:p>
          <w:p w:rsidR="00C14207" w:rsidRPr="00B15D14" w:rsidRDefault="00C14207" w:rsidP="00451B6C">
            <w:pPr>
              <w:pStyle w:val="28"/>
              <w:shd w:val="clear" w:color="auto" w:fill="auto"/>
              <w:spacing w:line="226" w:lineRule="exact"/>
              <w:jc w:val="both"/>
              <w:rPr>
                <w:b w:val="0"/>
                <w:i w:val="0"/>
                <w:sz w:val="18"/>
                <w:szCs w:val="18"/>
              </w:rPr>
            </w:pPr>
            <w:r w:rsidRPr="00B15D14">
              <w:rPr>
                <w:b w:val="0"/>
                <w:i w:val="0"/>
                <w:sz w:val="18"/>
                <w:szCs w:val="18"/>
              </w:rPr>
              <w:t>Состоит из:</w:t>
            </w:r>
          </w:p>
          <w:p w:rsidR="00C14207" w:rsidRPr="00B15D14" w:rsidRDefault="00C14207" w:rsidP="00C14207">
            <w:pPr>
              <w:pStyle w:val="28"/>
              <w:numPr>
                <w:ilvl w:val="0"/>
                <w:numId w:val="38"/>
              </w:numPr>
              <w:shd w:val="clear" w:color="auto" w:fill="auto"/>
              <w:tabs>
                <w:tab w:val="left" w:pos="110"/>
              </w:tabs>
              <w:spacing w:line="226" w:lineRule="exact"/>
              <w:jc w:val="both"/>
              <w:rPr>
                <w:b w:val="0"/>
                <w:i w:val="0"/>
                <w:sz w:val="18"/>
                <w:szCs w:val="18"/>
              </w:rPr>
            </w:pPr>
            <w:r w:rsidRPr="00B15D14">
              <w:rPr>
                <w:b w:val="0"/>
                <w:i w:val="0"/>
                <w:sz w:val="18"/>
                <w:szCs w:val="18"/>
              </w:rPr>
              <w:t>пластиковая игла к емкости из АБС (двухступенчатый шип) с двумя каналами - 35 мм с не пропускающим бактерий воздушным клапаном;</w:t>
            </w:r>
          </w:p>
          <w:p w:rsidR="00C14207" w:rsidRPr="00B15D14" w:rsidRDefault="00C14207" w:rsidP="00C14207">
            <w:pPr>
              <w:pStyle w:val="28"/>
              <w:numPr>
                <w:ilvl w:val="0"/>
                <w:numId w:val="38"/>
              </w:numPr>
              <w:shd w:val="clear" w:color="auto" w:fill="auto"/>
              <w:tabs>
                <w:tab w:val="left" w:pos="110"/>
              </w:tabs>
              <w:spacing w:line="226" w:lineRule="exact"/>
              <w:jc w:val="both"/>
              <w:rPr>
                <w:b w:val="0"/>
                <w:i w:val="0"/>
                <w:sz w:val="18"/>
                <w:szCs w:val="18"/>
              </w:rPr>
            </w:pPr>
            <w:r w:rsidRPr="00B15D14">
              <w:rPr>
                <w:b w:val="0"/>
                <w:i w:val="0"/>
                <w:sz w:val="18"/>
                <w:szCs w:val="18"/>
              </w:rPr>
              <w:t>прозрачная капельная камера (колба) - 50 мм, (дисковый фильтр - 15 микрон);</w:t>
            </w:r>
          </w:p>
          <w:p w:rsidR="00C14207" w:rsidRPr="00B15D14" w:rsidRDefault="00C14207" w:rsidP="00C14207">
            <w:pPr>
              <w:pStyle w:val="28"/>
              <w:numPr>
                <w:ilvl w:val="0"/>
                <w:numId w:val="38"/>
              </w:numPr>
              <w:shd w:val="clear" w:color="auto" w:fill="auto"/>
              <w:tabs>
                <w:tab w:val="left" w:pos="110"/>
              </w:tabs>
              <w:spacing w:line="226" w:lineRule="exact"/>
              <w:jc w:val="both"/>
              <w:rPr>
                <w:b w:val="0"/>
                <w:i w:val="0"/>
                <w:sz w:val="18"/>
                <w:szCs w:val="18"/>
              </w:rPr>
            </w:pPr>
            <w:r w:rsidRPr="00B15D14">
              <w:rPr>
                <w:b w:val="0"/>
                <w:i w:val="0"/>
                <w:sz w:val="18"/>
                <w:szCs w:val="18"/>
              </w:rPr>
              <w:t>гибкая прозрачная трубка длиной - 150±5 см.</w:t>
            </w:r>
          </w:p>
          <w:p w:rsidR="00C14207" w:rsidRPr="00B15D14" w:rsidRDefault="00C14207" w:rsidP="00C14207">
            <w:pPr>
              <w:pStyle w:val="28"/>
              <w:numPr>
                <w:ilvl w:val="0"/>
                <w:numId w:val="38"/>
              </w:numPr>
              <w:shd w:val="clear" w:color="auto" w:fill="auto"/>
              <w:tabs>
                <w:tab w:val="left" w:pos="110"/>
              </w:tabs>
              <w:spacing w:line="226" w:lineRule="exact"/>
              <w:jc w:val="both"/>
              <w:rPr>
                <w:b w:val="0"/>
                <w:i w:val="0"/>
                <w:sz w:val="18"/>
                <w:szCs w:val="18"/>
              </w:rPr>
            </w:pPr>
            <w:r w:rsidRPr="00B15D14">
              <w:rPr>
                <w:b w:val="0"/>
                <w:i w:val="0"/>
                <w:sz w:val="18"/>
                <w:szCs w:val="18"/>
              </w:rPr>
              <w:t>порт для дополнительных инъекций (инъекционный узел) из латекса - 42±2 мл</w:t>
            </w:r>
            <w:proofErr w:type="gramStart"/>
            <w:r w:rsidRPr="00B15D14">
              <w:rPr>
                <w:b w:val="0"/>
                <w:i w:val="0"/>
                <w:sz w:val="18"/>
                <w:szCs w:val="18"/>
              </w:rPr>
              <w:t>.;</w:t>
            </w:r>
            <w:proofErr w:type="gramEnd"/>
          </w:p>
          <w:p w:rsidR="00C14207" w:rsidRPr="00B15D14" w:rsidRDefault="00C14207" w:rsidP="00C14207">
            <w:pPr>
              <w:pStyle w:val="28"/>
              <w:numPr>
                <w:ilvl w:val="0"/>
                <w:numId w:val="38"/>
              </w:numPr>
              <w:shd w:val="clear" w:color="auto" w:fill="auto"/>
              <w:tabs>
                <w:tab w:val="left" w:pos="106"/>
              </w:tabs>
              <w:spacing w:line="226" w:lineRule="exact"/>
              <w:jc w:val="both"/>
              <w:rPr>
                <w:b w:val="0"/>
                <w:i w:val="0"/>
                <w:sz w:val="18"/>
                <w:szCs w:val="18"/>
              </w:rPr>
            </w:pPr>
            <w:r w:rsidRPr="00B15D14">
              <w:rPr>
                <w:b w:val="0"/>
                <w:i w:val="0"/>
                <w:sz w:val="18"/>
                <w:szCs w:val="18"/>
              </w:rPr>
              <w:t>регулятор скорости потока (роликовый зажим) - 50±5 мм.</w:t>
            </w:r>
          </w:p>
          <w:p w:rsidR="00C14207" w:rsidRPr="00B15D14" w:rsidRDefault="00C14207" w:rsidP="00C14207">
            <w:pPr>
              <w:pStyle w:val="28"/>
              <w:numPr>
                <w:ilvl w:val="0"/>
                <w:numId w:val="38"/>
              </w:numPr>
              <w:shd w:val="clear" w:color="auto" w:fill="auto"/>
              <w:tabs>
                <w:tab w:val="left" w:pos="120"/>
              </w:tabs>
              <w:spacing w:line="226" w:lineRule="exact"/>
              <w:jc w:val="both"/>
              <w:rPr>
                <w:b w:val="0"/>
                <w:i w:val="0"/>
                <w:sz w:val="18"/>
                <w:szCs w:val="18"/>
              </w:rPr>
            </w:pPr>
            <w:r w:rsidRPr="00B15D14">
              <w:rPr>
                <w:b w:val="0"/>
                <w:i w:val="0"/>
                <w:sz w:val="18"/>
                <w:szCs w:val="18"/>
              </w:rPr>
              <w:t xml:space="preserve">инъекционная игла 2Шх1/ (0,8х40 мм.); Инъекционная игла 0,8х40 </w:t>
            </w:r>
            <w:r w:rsidRPr="00B15D14">
              <w:rPr>
                <w:b w:val="0"/>
                <w:i w:val="0"/>
                <w:sz w:val="18"/>
                <w:szCs w:val="18"/>
                <w:lang w:bidi="en-US"/>
              </w:rPr>
              <w:t>(21</w:t>
            </w:r>
            <w:r w:rsidRPr="00B15D14">
              <w:rPr>
                <w:b w:val="0"/>
                <w:i w:val="0"/>
                <w:sz w:val="18"/>
                <w:szCs w:val="18"/>
                <w:lang w:val="en-US" w:bidi="en-US"/>
              </w:rPr>
              <w:t>G</w:t>
            </w:r>
            <w:r w:rsidRPr="00B15D14">
              <w:rPr>
                <w:b w:val="0"/>
                <w:i w:val="0"/>
                <w:sz w:val="18"/>
                <w:szCs w:val="18"/>
                <w:lang w:bidi="en-US"/>
              </w:rPr>
              <w:t xml:space="preserve">) </w:t>
            </w:r>
            <w:r w:rsidRPr="00B15D14">
              <w:rPr>
                <w:b w:val="0"/>
                <w:i w:val="0"/>
                <w:sz w:val="18"/>
                <w:szCs w:val="18"/>
              </w:rPr>
              <w:t xml:space="preserve">является тонкостенной, </w:t>
            </w:r>
            <w:proofErr w:type="gramStart"/>
            <w:r w:rsidRPr="00B15D14">
              <w:rPr>
                <w:b w:val="0"/>
                <w:i w:val="0"/>
                <w:sz w:val="18"/>
                <w:szCs w:val="18"/>
              </w:rPr>
              <w:t>а</w:t>
            </w:r>
            <w:proofErr w:type="gramEnd"/>
            <w:r w:rsidRPr="00B15D14">
              <w:rPr>
                <w:b w:val="0"/>
                <w:i w:val="0"/>
                <w:sz w:val="18"/>
                <w:szCs w:val="18"/>
              </w:rPr>
              <w:t xml:space="preserve"> следовательно, менее </w:t>
            </w:r>
            <w:proofErr w:type="spellStart"/>
            <w:r w:rsidRPr="00B15D14">
              <w:rPr>
                <w:b w:val="0"/>
                <w:i w:val="0"/>
                <w:sz w:val="18"/>
                <w:szCs w:val="18"/>
              </w:rPr>
              <w:t>травматичной</w:t>
            </w:r>
            <w:proofErr w:type="spellEnd"/>
            <w:r w:rsidRPr="00B15D14">
              <w:rPr>
                <w:b w:val="0"/>
                <w:i w:val="0"/>
                <w:sz w:val="18"/>
                <w:szCs w:val="18"/>
              </w:rPr>
              <w:t>; заточка иглы в трех плоскостях под наиболее оптимальными углами делает колющую часть иглы наиболее острой, специальное покрытие позволяет значительно снизить сопротивление, при вхождении иглы в ткань.</w:t>
            </w:r>
          </w:p>
          <w:p w:rsidR="00C14207" w:rsidRPr="00B15D14" w:rsidRDefault="00C14207" w:rsidP="00451B6C">
            <w:pPr>
              <w:spacing w:after="0" w:line="240" w:lineRule="auto"/>
              <w:jc w:val="both"/>
              <w:rPr>
                <w:rFonts w:ascii="Times New Roman" w:hAnsi="Times New Roman"/>
                <w:sz w:val="18"/>
                <w:szCs w:val="18"/>
              </w:rPr>
            </w:pPr>
            <w:r w:rsidRPr="00B15D14">
              <w:rPr>
                <w:rFonts w:ascii="Times New Roman" w:hAnsi="Times New Roman"/>
                <w:sz w:val="18"/>
                <w:szCs w:val="18"/>
              </w:rPr>
              <w:t xml:space="preserve">Индивидуальная потребительская упаковка - </w:t>
            </w:r>
            <w:proofErr w:type="spellStart"/>
            <w:r w:rsidRPr="00B15D14">
              <w:rPr>
                <w:rFonts w:ascii="Times New Roman" w:hAnsi="Times New Roman"/>
                <w:sz w:val="18"/>
                <w:szCs w:val="18"/>
              </w:rPr>
              <w:t>полибэг</w:t>
            </w:r>
            <w:proofErr w:type="spellEnd"/>
            <w:r w:rsidRPr="00B15D14">
              <w:rPr>
                <w:rFonts w:ascii="Times New Roman" w:hAnsi="Times New Roman"/>
                <w:sz w:val="18"/>
                <w:szCs w:val="18"/>
              </w:rPr>
              <w:t xml:space="preserve"> позволяет идентифицировать устройство без вскрытия упаковки, обеспечивает сохранность стерильности и легкость вскрытия без образования "бахромы", отражает полную информацию о продукте: № партии, дату окончания срока годности, данные о производителе. Стерилизация газовая - оксидом этилена - обеспечивает стерильность и сохранность свойств материалов, из которых они изготовлены. Гарантийный срок не менее 5 лет.</w:t>
            </w:r>
          </w:p>
        </w:tc>
        <w:tc>
          <w:tcPr>
            <w:tcW w:w="1560" w:type="dxa"/>
            <w:vAlign w:val="center"/>
          </w:tcPr>
          <w:p w:rsidR="00C14207" w:rsidRPr="00B15D14" w:rsidRDefault="00C14207" w:rsidP="00451B6C">
            <w:pPr>
              <w:spacing w:after="0" w:line="240" w:lineRule="auto"/>
              <w:jc w:val="center"/>
              <w:rPr>
                <w:rFonts w:ascii="Times New Roman" w:hAnsi="Times New Roman"/>
                <w:sz w:val="18"/>
                <w:szCs w:val="18"/>
              </w:rPr>
            </w:pPr>
            <w:r w:rsidRPr="00B15D14">
              <w:rPr>
                <w:rFonts w:ascii="Times New Roman" w:hAnsi="Times New Roman"/>
                <w:sz w:val="18"/>
                <w:szCs w:val="18"/>
              </w:rPr>
              <w:t xml:space="preserve">Упаковка </w:t>
            </w:r>
          </w:p>
        </w:tc>
      </w:tr>
      <w:tr w:rsidR="00C14207" w:rsidRPr="00B15D14" w:rsidTr="00725D09">
        <w:tc>
          <w:tcPr>
            <w:tcW w:w="2105" w:type="dxa"/>
            <w:vAlign w:val="center"/>
          </w:tcPr>
          <w:p w:rsidR="00C14207" w:rsidRPr="00B15D14" w:rsidRDefault="00C14207" w:rsidP="00451B6C">
            <w:pPr>
              <w:spacing w:after="0" w:line="240" w:lineRule="auto"/>
              <w:jc w:val="center"/>
              <w:rPr>
                <w:rFonts w:ascii="Times New Roman" w:hAnsi="Times New Roman"/>
                <w:sz w:val="18"/>
                <w:szCs w:val="18"/>
              </w:rPr>
            </w:pPr>
            <w:r w:rsidRPr="00B15D14">
              <w:rPr>
                <w:rFonts w:ascii="Times New Roman" w:hAnsi="Times New Roman"/>
                <w:sz w:val="18"/>
                <w:szCs w:val="18"/>
              </w:rPr>
              <w:t>Пакет для мед</w:t>
            </w:r>
            <w:proofErr w:type="gramStart"/>
            <w:r w:rsidRPr="00B15D14">
              <w:rPr>
                <w:rFonts w:ascii="Times New Roman" w:hAnsi="Times New Roman"/>
                <w:sz w:val="18"/>
                <w:szCs w:val="18"/>
              </w:rPr>
              <w:t>.</w:t>
            </w:r>
            <w:proofErr w:type="gramEnd"/>
            <w:r w:rsidRPr="00B15D14">
              <w:rPr>
                <w:rFonts w:ascii="Times New Roman" w:hAnsi="Times New Roman"/>
                <w:sz w:val="18"/>
                <w:szCs w:val="18"/>
              </w:rPr>
              <w:t xml:space="preserve"> </w:t>
            </w:r>
            <w:proofErr w:type="gramStart"/>
            <w:r w:rsidRPr="00B15D14">
              <w:rPr>
                <w:rFonts w:ascii="Times New Roman" w:hAnsi="Times New Roman"/>
                <w:sz w:val="18"/>
                <w:szCs w:val="18"/>
              </w:rPr>
              <w:t>о</w:t>
            </w:r>
            <w:proofErr w:type="gramEnd"/>
            <w:r w:rsidRPr="00B15D14">
              <w:rPr>
                <w:rFonts w:ascii="Times New Roman" w:hAnsi="Times New Roman"/>
                <w:sz w:val="18"/>
                <w:szCs w:val="18"/>
              </w:rPr>
              <w:t xml:space="preserve">тход. </w:t>
            </w:r>
            <w:r w:rsidRPr="00B15D14">
              <w:rPr>
                <w:rFonts w:ascii="Times New Roman" w:hAnsi="Times New Roman"/>
                <w:sz w:val="18"/>
                <w:szCs w:val="18"/>
                <w:lang w:bidi="en-US"/>
              </w:rPr>
              <w:t>500</w:t>
            </w:r>
            <w:r w:rsidRPr="00B15D14">
              <w:rPr>
                <w:rFonts w:ascii="Times New Roman" w:hAnsi="Times New Roman"/>
                <w:sz w:val="18"/>
                <w:szCs w:val="18"/>
                <w:lang w:val="en-US" w:bidi="en-US"/>
              </w:rPr>
              <w:t>x</w:t>
            </w:r>
            <w:r w:rsidRPr="00B15D14">
              <w:rPr>
                <w:rFonts w:ascii="Times New Roman" w:hAnsi="Times New Roman"/>
                <w:sz w:val="18"/>
                <w:szCs w:val="18"/>
                <w:lang w:bidi="en-US"/>
              </w:rPr>
              <w:t xml:space="preserve">600 </w:t>
            </w:r>
            <w:proofErr w:type="spellStart"/>
            <w:r w:rsidR="009E3726">
              <w:rPr>
                <w:rFonts w:ascii="Times New Roman" w:hAnsi="Times New Roman"/>
                <w:sz w:val="18"/>
                <w:szCs w:val="18"/>
              </w:rPr>
              <w:t>кл</w:t>
            </w:r>
            <w:proofErr w:type="spellEnd"/>
            <w:r w:rsidR="009E3726">
              <w:rPr>
                <w:rFonts w:ascii="Times New Roman" w:hAnsi="Times New Roman"/>
                <w:sz w:val="18"/>
                <w:szCs w:val="18"/>
              </w:rPr>
              <w:t>. А</w:t>
            </w:r>
            <w:r w:rsidRPr="00B15D14">
              <w:rPr>
                <w:rFonts w:ascii="Times New Roman" w:hAnsi="Times New Roman"/>
                <w:sz w:val="18"/>
                <w:szCs w:val="18"/>
              </w:rPr>
              <w:t xml:space="preserve"> бел</w:t>
            </w:r>
          </w:p>
        </w:tc>
        <w:tc>
          <w:tcPr>
            <w:tcW w:w="7130" w:type="dxa"/>
            <w:vAlign w:val="center"/>
          </w:tcPr>
          <w:p w:rsidR="00C14207" w:rsidRPr="00B15D14" w:rsidRDefault="00C14207" w:rsidP="00451B6C">
            <w:pPr>
              <w:pStyle w:val="28"/>
              <w:shd w:val="clear" w:color="auto" w:fill="auto"/>
              <w:spacing w:line="226" w:lineRule="exact"/>
              <w:jc w:val="both"/>
              <w:rPr>
                <w:b w:val="0"/>
                <w:i w:val="0"/>
                <w:sz w:val="18"/>
                <w:szCs w:val="18"/>
              </w:rPr>
            </w:pPr>
            <w:r w:rsidRPr="00B15D14">
              <w:rPr>
                <w:b w:val="0"/>
                <w:i w:val="0"/>
                <w:sz w:val="18"/>
                <w:szCs w:val="18"/>
              </w:rPr>
              <w:t xml:space="preserve">Пакеты (мешки) для утилизации медицинских отходов класса «Б» (сбора, хранения и удаления) в комплекте </w:t>
            </w:r>
            <w:proofErr w:type="gramStart"/>
            <w:r w:rsidRPr="00B15D14">
              <w:rPr>
                <w:b w:val="0"/>
                <w:i w:val="0"/>
                <w:sz w:val="18"/>
                <w:szCs w:val="18"/>
              </w:rPr>
              <w:t>с</w:t>
            </w:r>
            <w:proofErr w:type="gramEnd"/>
            <w:r w:rsidRPr="00B15D14">
              <w:rPr>
                <w:b w:val="0"/>
                <w:i w:val="0"/>
                <w:sz w:val="18"/>
                <w:szCs w:val="18"/>
              </w:rPr>
              <w:t xml:space="preserve"> стяжками. </w:t>
            </w:r>
            <w:proofErr w:type="gramStart"/>
            <w:r w:rsidRPr="00B15D14">
              <w:rPr>
                <w:b w:val="0"/>
                <w:i w:val="0"/>
                <w:sz w:val="18"/>
                <w:szCs w:val="18"/>
              </w:rPr>
              <w:t>Предназначены для утилизации медицинских отходов согласно санитарно-эпидемиологическим правилам и нормативным актам.</w:t>
            </w:r>
            <w:proofErr w:type="gramEnd"/>
          </w:p>
          <w:p w:rsidR="00C14207" w:rsidRPr="00B15D14" w:rsidRDefault="00C14207" w:rsidP="00451B6C">
            <w:pPr>
              <w:pStyle w:val="28"/>
              <w:shd w:val="clear" w:color="auto" w:fill="auto"/>
              <w:spacing w:line="226" w:lineRule="exact"/>
              <w:jc w:val="both"/>
              <w:rPr>
                <w:b w:val="0"/>
                <w:i w:val="0"/>
                <w:sz w:val="18"/>
                <w:szCs w:val="18"/>
              </w:rPr>
            </w:pPr>
            <w:r w:rsidRPr="00B15D14">
              <w:rPr>
                <w:b w:val="0"/>
                <w:i w:val="0"/>
                <w:sz w:val="18"/>
                <w:szCs w:val="18"/>
              </w:rPr>
              <w:t>Материал - полиэтилен.</w:t>
            </w:r>
          </w:p>
          <w:p w:rsidR="00C14207" w:rsidRPr="00B15D14" w:rsidRDefault="00C14207" w:rsidP="00451B6C">
            <w:pPr>
              <w:pStyle w:val="28"/>
              <w:shd w:val="clear" w:color="auto" w:fill="auto"/>
              <w:spacing w:line="226" w:lineRule="exact"/>
              <w:jc w:val="both"/>
              <w:rPr>
                <w:b w:val="0"/>
                <w:i w:val="0"/>
                <w:sz w:val="18"/>
                <w:szCs w:val="18"/>
              </w:rPr>
            </w:pPr>
            <w:r w:rsidRPr="00B15D14">
              <w:rPr>
                <w:b w:val="0"/>
                <w:i w:val="0"/>
                <w:sz w:val="18"/>
                <w:szCs w:val="18"/>
              </w:rPr>
              <w:t xml:space="preserve">Пакет желтого цвета Толщина </w:t>
            </w:r>
            <w:proofErr w:type="gramStart"/>
            <w:r w:rsidRPr="00B15D14">
              <w:rPr>
                <w:b w:val="0"/>
                <w:i w:val="0"/>
                <w:sz w:val="18"/>
                <w:szCs w:val="18"/>
              </w:rPr>
              <w:t>-н</w:t>
            </w:r>
            <w:proofErr w:type="gramEnd"/>
            <w:r w:rsidRPr="00B15D14">
              <w:rPr>
                <w:b w:val="0"/>
                <w:i w:val="0"/>
                <w:sz w:val="18"/>
                <w:szCs w:val="18"/>
              </w:rPr>
              <w:t xml:space="preserve">е менее 20 </w:t>
            </w:r>
            <w:proofErr w:type="spellStart"/>
            <w:r w:rsidRPr="00B15D14">
              <w:rPr>
                <w:b w:val="0"/>
                <w:i w:val="0"/>
                <w:sz w:val="18"/>
                <w:szCs w:val="18"/>
              </w:rPr>
              <w:t>мкр</w:t>
            </w:r>
            <w:proofErr w:type="spellEnd"/>
            <w:r w:rsidRPr="00B15D14">
              <w:rPr>
                <w:b w:val="0"/>
                <w:i w:val="0"/>
                <w:sz w:val="18"/>
                <w:szCs w:val="18"/>
              </w:rPr>
              <w:t>.</w:t>
            </w:r>
          </w:p>
          <w:p w:rsidR="00C14207" w:rsidRPr="00B15D14" w:rsidRDefault="00C14207" w:rsidP="00451B6C">
            <w:pPr>
              <w:pStyle w:val="28"/>
              <w:shd w:val="clear" w:color="auto" w:fill="auto"/>
              <w:spacing w:line="226" w:lineRule="exact"/>
              <w:jc w:val="both"/>
              <w:rPr>
                <w:b w:val="0"/>
                <w:i w:val="0"/>
                <w:sz w:val="18"/>
                <w:szCs w:val="18"/>
              </w:rPr>
            </w:pPr>
            <w:r w:rsidRPr="00B15D14">
              <w:rPr>
                <w:b w:val="0"/>
                <w:i w:val="0"/>
                <w:sz w:val="18"/>
                <w:szCs w:val="18"/>
              </w:rPr>
              <w:t>Ширина не менее 500 мм, длина не менее 600 мм.</w:t>
            </w:r>
          </w:p>
          <w:p w:rsidR="00C14207" w:rsidRPr="00B15D14" w:rsidRDefault="00C14207" w:rsidP="00451B6C">
            <w:pPr>
              <w:pStyle w:val="28"/>
              <w:shd w:val="clear" w:color="auto" w:fill="auto"/>
              <w:spacing w:line="226" w:lineRule="exact"/>
              <w:jc w:val="both"/>
              <w:rPr>
                <w:b w:val="0"/>
                <w:i w:val="0"/>
                <w:sz w:val="18"/>
                <w:szCs w:val="18"/>
              </w:rPr>
            </w:pPr>
            <w:r w:rsidRPr="00B15D14">
              <w:rPr>
                <w:b w:val="0"/>
                <w:i w:val="0"/>
                <w:sz w:val="18"/>
                <w:szCs w:val="18"/>
              </w:rPr>
              <w:t>Толщина сварного шва 1 мм.</w:t>
            </w:r>
          </w:p>
          <w:p w:rsidR="00C14207" w:rsidRPr="00B15D14" w:rsidRDefault="00C14207" w:rsidP="00451B6C">
            <w:pPr>
              <w:pStyle w:val="28"/>
              <w:shd w:val="clear" w:color="auto" w:fill="auto"/>
              <w:spacing w:line="226" w:lineRule="exact"/>
              <w:jc w:val="both"/>
              <w:rPr>
                <w:b w:val="0"/>
                <w:i w:val="0"/>
                <w:sz w:val="18"/>
                <w:szCs w:val="18"/>
              </w:rPr>
            </w:pPr>
            <w:r w:rsidRPr="00B15D14">
              <w:rPr>
                <w:b w:val="0"/>
                <w:i w:val="0"/>
                <w:sz w:val="18"/>
                <w:szCs w:val="18"/>
              </w:rPr>
              <w:t>Расположение сварного шва -10 мм, от края изделия.</w:t>
            </w:r>
          </w:p>
          <w:p w:rsidR="00C14207" w:rsidRPr="00B15D14" w:rsidRDefault="00C14207" w:rsidP="00451B6C">
            <w:pPr>
              <w:pStyle w:val="28"/>
              <w:shd w:val="clear" w:color="auto" w:fill="auto"/>
              <w:spacing w:line="226" w:lineRule="exact"/>
              <w:jc w:val="both"/>
              <w:rPr>
                <w:b w:val="0"/>
                <w:i w:val="0"/>
                <w:sz w:val="18"/>
                <w:szCs w:val="18"/>
              </w:rPr>
            </w:pPr>
            <w:r w:rsidRPr="00B15D14">
              <w:rPr>
                <w:b w:val="0"/>
                <w:i w:val="0"/>
                <w:sz w:val="18"/>
                <w:szCs w:val="18"/>
              </w:rPr>
              <w:t>Шов ровный, без пропусков, прожженных мест и складок.</w:t>
            </w:r>
          </w:p>
          <w:p w:rsidR="00C14207" w:rsidRPr="00B15D14" w:rsidRDefault="00C14207" w:rsidP="00451B6C">
            <w:pPr>
              <w:pStyle w:val="28"/>
              <w:shd w:val="clear" w:color="auto" w:fill="auto"/>
              <w:spacing w:line="226" w:lineRule="exact"/>
              <w:jc w:val="both"/>
              <w:rPr>
                <w:b w:val="0"/>
                <w:i w:val="0"/>
                <w:sz w:val="18"/>
                <w:szCs w:val="18"/>
              </w:rPr>
            </w:pPr>
            <w:r w:rsidRPr="00B15D14">
              <w:rPr>
                <w:b w:val="0"/>
                <w:i w:val="0"/>
                <w:sz w:val="18"/>
                <w:szCs w:val="18"/>
              </w:rPr>
              <w:t>Имеется информационное окно с графами для маркировки, стяжку для герметизации. Поля для заполнения - Название медицинской организации, Ответственное лицо, Дата сбора.</w:t>
            </w:r>
          </w:p>
          <w:p w:rsidR="00C14207" w:rsidRPr="00B15D14" w:rsidRDefault="00C14207" w:rsidP="00451B6C">
            <w:pPr>
              <w:pStyle w:val="28"/>
              <w:shd w:val="clear" w:color="auto" w:fill="auto"/>
              <w:spacing w:line="226" w:lineRule="exact"/>
              <w:jc w:val="both"/>
              <w:rPr>
                <w:b w:val="0"/>
                <w:i w:val="0"/>
                <w:sz w:val="18"/>
                <w:szCs w:val="18"/>
              </w:rPr>
            </w:pPr>
            <w:r w:rsidRPr="00B15D14">
              <w:rPr>
                <w:b w:val="0"/>
                <w:i w:val="0"/>
                <w:sz w:val="18"/>
                <w:szCs w:val="18"/>
              </w:rPr>
              <w:t>Стяжка для герметизации – наличие.</w:t>
            </w:r>
          </w:p>
          <w:p w:rsidR="00C14207" w:rsidRPr="00B15D14" w:rsidRDefault="00C14207" w:rsidP="00451B6C">
            <w:pPr>
              <w:pStyle w:val="28"/>
              <w:shd w:val="clear" w:color="auto" w:fill="auto"/>
              <w:spacing w:line="226" w:lineRule="exact"/>
              <w:jc w:val="both"/>
              <w:rPr>
                <w:b w:val="0"/>
                <w:i w:val="0"/>
                <w:sz w:val="18"/>
                <w:szCs w:val="18"/>
              </w:rPr>
            </w:pPr>
            <w:r w:rsidRPr="00B15D14">
              <w:rPr>
                <w:b w:val="0"/>
                <w:i w:val="0"/>
                <w:sz w:val="18"/>
                <w:szCs w:val="18"/>
              </w:rPr>
              <w:t xml:space="preserve"> Для однократного использования.</w:t>
            </w:r>
          </w:p>
          <w:p w:rsidR="00C14207" w:rsidRPr="00B15D14" w:rsidRDefault="00C14207" w:rsidP="00451B6C">
            <w:pPr>
              <w:spacing w:after="0" w:line="240" w:lineRule="auto"/>
              <w:jc w:val="both"/>
              <w:rPr>
                <w:rFonts w:ascii="Times New Roman" w:hAnsi="Times New Roman"/>
                <w:sz w:val="18"/>
                <w:szCs w:val="18"/>
              </w:rPr>
            </w:pPr>
            <w:r w:rsidRPr="00B15D14">
              <w:rPr>
                <w:rFonts w:ascii="Times New Roman" w:hAnsi="Times New Roman"/>
                <w:sz w:val="18"/>
                <w:szCs w:val="18"/>
              </w:rPr>
              <w:t>Упаковка 100 штук.</w:t>
            </w:r>
          </w:p>
        </w:tc>
        <w:tc>
          <w:tcPr>
            <w:tcW w:w="1560" w:type="dxa"/>
            <w:vAlign w:val="center"/>
          </w:tcPr>
          <w:p w:rsidR="00C14207" w:rsidRPr="00B15D14" w:rsidRDefault="00C14207" w:rsidP="00451B6C">
            <w:pPr>
              <w:spacing w:after="0" w:line="240" w:lineRule="auto"/>
              <w:jc w:val="center"/>
              <w:rPr>
                <w:rFonts w:ascii="Times New Roman" w:hAnsi="Times New Roman"/>
                <w:sz w:val="18"/>
                <w:szCs w:val="18"/>
              </w:rPr>
            </w:pPr>
            <w:r w:rsidRPr="00B15D14">
              <w:rPr>
                <w:rFonts w:ascii="Times New Roman" w:hAnsi="Times New Roman"/>
                <w:sz w:val="18"/>
                <w:szCs w:val="18"/>
              </w:rPr>
              <w:t xml:space="preserve">Упаковка </w:t>
            </w:r>
          </w:p>
        </w:tc>
      </w:tr>
      <w:tr w:rsidR="00C14207" w:rsidRPr="00B15D14" w:rsidTr="00725D09">
        <w:tc>
          <w:tcPr>
            <w:tcW w:w="2105" w:type="dxa"/>
            <w:vAlign w:val="center"/>
          </w:tcPr>
          <w:p w:rsidR="00C14207" w:rsidRPr="009E3726" w:rsidRDefault="00C14207" w:rsidP="00451B6C">
            <w:pPr>
              <w:spacing w:after="0" w:line="240" w:lineRule="auto"/>
              <w:jc w:val="center"/>
              <w:rPr>
                <w:rFonts w:ascii="Times New Roman" w:hAnsi="Times New Roman"/>
                <w:sz w:val="18"/>
                <w:szCs w:val="18"/>
              </w:rPr>
            </w:pPr>
            <w:r w:rsidRPr="00B15D14">
              <w:rPr>
                <w:rFonts w:ascii="Times New Roman" w:hAnsi="Times New Roman"/>
                <w:sz w:val="18"/>
                <w:szCs w:val="18"/>
              </w:rPr>
              <w:t xml:space="preserve">Пакет для </w:t>
            </w:r>
            <w:proofErr w:type="spellStart"/>
            <w:r w:rsidRPr="00B15D14">
              <w:rPr>
                <w:rFonts w:ascii="Times New Roman" w:hAnsi="Times New Roman"/>
                <w:sz w:val="18"/>
                <w:szCs w:val="18"/>
              </w:rPr>
              <w:t>медотходов</w:t>
            </w:r>
            <w:proofErr w:type="spellEnd"/>
            <w:r w:rsidRPr="00B15D14">
              <w:rPr>
                <w:rFonts w:ascii="Times New Roman" w:hAnsi="Times New Roman"/>
                <w:sz w:val="18"/>
                <w:szCs w:val="18"/>
              </w:rPr>
              <w:t xml:space="preserve"> </w:t>
            </w:r>
            <w:r w:rsidR="009E3726">
              <w:rPr>
                <w:rFonts w:ascii="Times New Roman" w:hAnsi="Times New Roman"/>
                <w:sz w:val="18"/>
                <w:szCs w:val="18"/>
                <w:lang w:bidi="en-US"/>
              </w:rPr>
              <w:t>500</w:t>
            </w:r>
            <w:r w:rsidRPr="00B15D14">
              <w:rPr>
                <w:rFonts w:ascii="Times New Roman" w:hAnsi="Times New Roman"/>
                <w:sz w:val="18"/>
                <w:szCs w:val="18"/>
                <w:lang w:val="en-US" w:bidi="en-US"/>
              </w:rPr>
              <w:t>x</w:t>
            </w:r>
            <w:r w:rsidR="009E3726">
              <w:rPr>
                <w:rFonts w:ascii="Times New Roman" w:hAnsi="Times New Roman"/>
                <w:sz w:val="18"/>
                <w:szCs w:val="18"/>
                <w:lang w:bidi="en-US"/>
              </w:rPr>
              <w:t>6</w:t>
            </w:r>
            <w:r w:rsidRPr="00B15D14">
              <w:rPr>
                <w:rFonts w:ascii="Times New Roman" w:hAnsi="Times New Roman"/>
                <w:sz w:val="18"/>
                <w:szCs w:val="18"/>
                <w:lang w:bidi="en-US"/>
              </w:rPr>
              <w:t xml:space="preserve">00 </w:t>
            </w:r>
            <w:proofErr w:type="spellStart"/>
            <w:r w:rsidRPr="00B15D14">
              <w:rPr>
                <w:rFonts w:ascii="Times New Roman" w:hAnsi="Times New Roman"/>
                <w:sz w:val="18"/>
                <w:szCs w:val="18"/>
              </w:rPr>
              <w:t>кл</w:t>
            </w:r>
            <w:proofErr w:type="spellEnd"/>
            <w:r w:rsidRPr="00B15D14">
              <w:rPr>
                <w:rFonts w:ascii="Times New Roman" w:hAnsi="Times New Roman"/>
                <w:sz w:val="18"/>
                <w:szCs w:val="18"/>
              </w:rPr>
              <w:t xml:space="preserve">. </w:t>
            </w:r>
            <w:proofErr w:type="gramStart"/>
            <w:r w:rsidRPr="00B15D14">
              <w:rPr>
                <w:rFonts w:ascii="Times New Roman" w:hAnsi="Times New Roman"/>
                <w:sz w:val="18"/>
                <w:szCs w:val="18"/>
              </w:rPr>
              <w:t>Б</w:t>
            </w:r>
            <w:proofErr w:type="gramEnd"/>
            <w:r w:rsidRPr="00B15D14">
              <w:rPr>
                <w:rFonts w:ascii="Times New Roman" w:hAnsi="Times New Roman"/>
                <w:sz w:val="18"/>
                <w:szCs w:val="18"/>
              </w:rPr>
              <w:t xml:space="preserve"> (желт.) </w:t>
            </w:r>
          </w:p>
        </w:tc>
        <w:tc>
          <w:tcPr>
            <w:tcW w:w="7130" w:type="dxa"/>
            <w:vAlign w:val="center"/>
          </w:tcPr>
          <w:p w:rsidR="00C14207" w:rsidRPr="00B15D14" w:rsidRDefault="00C14207" w:rsidP="00451B6C">
            <w:pPr>
              <w:pStyle w:val="28"/>
              <w:shd w:val="clear" w:color="auto" w:fill="auto"/>
              <w:spacing w:line="226" w:lineRule="exact"/>
              <w:jc w:val="both"/>
              <w:rPr>
                <w:b w:val="0"/>
                <w:i w:val="0"/>
                <w:sz w:val="18"/>
                <w:szCs w:val="18"/>
              </w:rPr>
            </w:pPr>
            <w:r w:rsidRPr="00B15D14">
              <w:rPr>
                <w:b w:val="0"/>
                <w:i w:val="0"/>
                <w:sz w:val="18"/>
                <w:szCs w:val="18"/>
              </w:rPr>
              <w:t xml:space="preserve">Пакеты (мешки) для утилизации медицинских отходов класса «Б» (сбора, хранения и удаления) в комплекте </w:t>
            </w:r>
            <w:proofErr w:type="gramStart"/>
            <w:r w:rsidRPr="00B15D14">
              <w:rPr>
                <w:b w:val="0"/>
                <w:i w:val="0"/>
                <w:sz w:val="18"/>
                <w:szCs w:val="18"/>
              </w:rPr>
              <w:t>с</w:t>
            </w:r>
            <w:proofErr w:type="gramEnd"/>
            <w:r w:rsidRPr="00B15D14">
              <w:rPr>
                <w:b w:val="0"/>
                <w:i w:val="0"/>
                <w:sz w:val="18"/>
                <w:szCs w:val="18"/>
              </w:rPr>
              <w:t xml:space="preserve"> стяжками. </w:t>
            </w:r>
            <w:proofErr w:type="gramStart"/>
            <w:r w:rsidRPr="00B15D14">
              <w:rPr>
                <w:b w:val="0"/>
                <w:i w:val="0"/>
                <w:sz w:val="18"/>
                <w:szCs w:val="18"/>
              </w:rPr>
              <w:t>Предназначены для утилизации медицинских отходов согласно санитарно-эпидемиологическим правилам и нормативным актам.</w:t>
            </w:r>
            <w:proofErr w:type="gramEnd"/>
          </w:p>
          <w:p w:rsidR="00C14207" w:rsidRPr="00B15D14" w:rsidRDefault="00C14207" w:rsidP="00451B6C">
            <w:pPr>
              <w:pStyle w:val="28"/>
              <w:shd w:val="clear" w:color="auto" w:fill="auto"/>
              <w:spacing w:line="226" w:lineRule="exact"/>
              <w:jc w:val="both"/>
              <w:rPr>
                <w:b w:val="0"/>
                <w:i w:val="0"/>
                <w:sz w:val="18"/>
                <w:szCs w:val="18"/>
              </w:rPr>
            </w:pPr>
            <w:r w:rsidRPr="00B15D14">
              <w:rPr>
                <w:b w:val="0"/>
                <w:i w:val="0"/>
                <w:sz w:val="18"/>
                <w:szCs w:val="18"/>
              </w:rPr>
              <w:t>Материал - полиэтилен.</w:t>
            </w:r>
          </w:p>
          <w:p w:rsidR="00C14207" w:rsidRPr="00B15D14" w:rsidRDefault="00C14207" w:rsidP="00451B6C">
            <w:pPr>
              <w:pStyle w:val="28"/>
              <w:shd w:val="clear" w:color="auto" w:fill="auto"/>
              <w:spacing w:line="226" w:lineRule="exact"/>
              <w:jc w:val="both"/>
              <w:rPr>
                <w:b w:val="0"/>
                <w:i w:val="0"/>
                <w:sz w:val="18"/>
                <w:szCs w:val="18"/>
              </w:rPr>
            </w:pPr>
            <w:r w:rsidRPr="00B15D14">
              <w:rPr>
                <w:b w:val="0"/>
                <w:i w:val="0"/>
                <w:sz w:val="18"/>
                <w:szCs w:val="18"/>
              </w:rPr>
              <w:t xml:space="preserve">Пакет желтого цвета Толщина </w:t>
            </w:r>
            <w:proofErr w:type="gramStart"/>
            <w:r w:rsidRPr="00B15D14">
              <w:rPr>
                <w:b w:val="0"/>
                <w:i w:val="0"/>
                <w:sz w:val="18"/>
                <w:szCs w:val="18"/>
              </w:rPr>
              <w:t>-н</w:t>
            </w:r>
            <w:proofErr w:type="gramEnd"/>
            <w:r w:rsidRPr="00B15D14">
              <w:rPr>
                <w:b w:val="0"/>
                <w:i w:val="0"/>
                <w:sz w:val="18"/>
                <w:szCs w:val="18"/>
              </w:rPr>
              <w:t xml:space="preserve">е менее 20 </w:t>
            </w:r>
            <w:proofErr w:type="spellStart"/>
            <w:r w:rsidRPr="00B15D14">
              <w:rPr>
                <w:b w:val="0"/>
                <w:i w:val="0"/>
                <w:sz w:val="18"/>
                <w:szCs w:val="18"/>
              </w:rPr>
              <w:t>мкр</w:t>
            </w:r>
            <w:proofErr w:type="spellEnd"/>
            <w:r w:rsidRPr="00B15D14">
              <w:rPr>
                <w:b w:val="0"/>
                <w:i w:val="0"/>
                <w:sz w:val="18"/>
                <w:szCs w:val="18"/>
              </w:rPr>
              <w:t>.</w:t>
            </w:r>
          </w:p>
          <w:p w:rsidR="00C14207" w:rsidRPr="00B15D14" w:rsidRDefault="009E3726" w:rsidP="00451B6C">
            <w:pPr>
              <w:pStyle w:val="28"/>
              <w:shd w:val="clear" w:color="auto" w:fill="auto"/>
              <w:spacing w:line="226" w:lineRule="exact"/>
              <w:jc w:val="both"/>
              <w:rPr>
                <w:b w:val="0"/>
                <w:i w:val="0"/>
                <w:sz w:val="18"/>
                <w:szCs w:val="18"/>
              </w:rPr>
            </w:pPr>
            <w:r>
              <w:rPr>
                <w:b w:val="0"/>
                <w:i w:val="0"/>
                <w:sz w:val="18"/>
                <w:szCs w:val="18"/>
              </w:rPr>
              <w:t>Ширина не менее 500 мм, длина не менее 6</w:t>
            </w:r>
            <w:r w:rsidR="00C14207" w:rsidRPr="00B15D14">
              <w:rPr>
                <w:b w:val="0"/>
                <w:i w:val="0"/>
                <w:sz w:val="18"/>
                <w:szCs w:val="18"/>
              </w:rPr>
              <w:t>00 мм.</w:t>
            </w:r>
          </w:p>
          <w:p w:rsidR="00C14207" w:rsidRPr="00B15D14" w:rsidRDefault="00C14207" w:rsidP="00451B6C">
            <w:pPr>
              <w:pStyle w:val="28"/>
              <w:shd w:val="clear" w:color="auto" w:fill="auto"/>
              <w:spacing w:line="226" w:lineRule="exact"/>
              <w:jc w:val="both"/>
              <w:rPr>
                <w:b w:val="0"/>
                <w:i w:val="0"/>
                <w:sz w:val="18"/>
                <w:szCs w:val="18"/>
              </w:rPr>
            </w:pPr>
            <w:r w:rsidRPr="00B15D14">
              <w:rPr>
                <w:b w:val="0"/>
                <w:i w:val="0"/>
                <w:sz w:val="18"/>
                <w:szCs w:val="18"/>
              </w:rPr>
              <w:t>Толщина сварного шва 1 мм.</w:t>
            </w:r>
          </w:p>
          <w:p w:rsidR="00C14207" w:rsidRPr="00B15D14" w:rsidRDefault="00C14207" w:rsidP="00451B6C">
            <w:pPr>
              <w:pStyle w:val="28"/>
              <w:shd w:val="clear" w:color="auto" w:fill="auto"/>
              <w:spacing w:line="226" w:lineRule="exact"/>
              <w:jc w:val="both"/>
              <w:rPr>
                <w:b w:val="0"/>
                <w:i w:val="0"/>
                <w:sz w:val="18"/>
                <w:szCs w:val="18"/>
              </w:rPr>
            </w:pPr>
            <w:r w:rsidRPr="00B15D14">
              <w:rPr>
                <w:b w:val="0"/>
                <w:i w:val="0"/>
                <w:sz w:val="18"/>
                <w:szCs w:val="18"/>
              </w:rPr>
              <w:t>Расположение сварного шва -10 мм, от края изделия.</w:t>
            </w:r>
          </w:p>
          <w:p w:rsidR="00C14207" w:rsidRPr="00B15D14" w:rsidRDefault="00C14207" w:rsidP="00451B6C">
            <w:pPr>
              <w:pStyle w:val="28"/>
              <w:shd w:val="clear" w:color="auto" w:fill="auto"/>
              <w:spacing w:line="226" w:lineRule="exact"/>
              <w:jc w:val="both"/>
              <w:rPr>
                <w:b w:val="0"/>
                <w:i w:val="0"/>
                <w:sz w:val="18"/>
                <w:szCs w:val="18"/>
              </w:rPr>
            </w:pPr>
            <w:r w:rsidRPr="00B15D14">
              <w:rPr>
                <w:b w:val="0"/>
                <w:i w:val="0"/>
                <w:sz w:val="18"/>
                <w:szCs w:val="18"/>
              </w:rPr>
              <w:t>Шов ровный, без пропусков, прожженных мест и складок.</w:t>
            </w:r>
          </w:p>
          <w:p w:rsidR="00C14207" w:rsidRPr="00B15D14" w:rsidRDefault="00C14207" w:rsidP="00451B6C">
            <w:pPr>
              <w:pStyle w:val="28"/>
              <w:shd w:val="clear" w:color="auto" w:fill="auto"/>
              <w:spacing w:line="226" w:lineRule="exact"/>
              <w:jc w:val="both"/>
              <w:rPr>
                <w:b w:val="0"/>
                <w:i w:val="0"/>
                <w:sz w:val="18"/>
                <w:szCs w:val="18"/>
              </w:rPr>
            </w:pPr>
            <w:r w:rsidRPr="00B15D14">
              <w:rPr>
                <w:b w:val="0"/>
                <w:i w:val="0"/>
                <w:sz w:val="18"/>
                <w:szCs w:val="18"/>
              </w:rPr>
              <w:t>Имеется информационное окно с графами для маркировки, стяжку для герметизации. Поля для заполнения - Название медицинской организации, Ответственное лицо, Дата сбора.</w:t>
            </w:r>
          </w:p>
          <w:p w:rsidR="00C14207" w:rsidRPr="00B15D14" w:rsidRDefault="00C14207" w:rsidP="00451B6C">
            <w:pPr>
              <w:pStyle w:val="28"/>
              <w:shd w:val="clear" w:color="auto" w:fill="auto"/>
              <w:spacing w:line="226" w:lineRule="exact"/>
              <w:jc w:val="both"/>
              <w:rPr>
                <w:b w:val="0"/>
                <w:i w:val="0"/>
                <w:sz w:val="18"/>
                <w:szCs w:val="18"/>
              </w:rPr>
            </w:pPr>
            <w:r w:rsidRPr="00B15D14">
              <w:rPr>
                <w:b w:val="0"/>
                <w:i w:val="0"/>
                <w:sz w:val="18"/>
                <w:szCs w:val="18"/>
              </w:rPr>
              <w:t>Стяжка для герметизации – наличие.</w:t>
            </w:r>
          </w:p>
          <w:p w:rsidR="00C14207" w:rsidRPr="00B15D14" w:rsidRDefault="00C14207" w:rsidP="00451B6C">
            <w:pPr>
              <w:pStyle w:val="28"/>
              <w:shd w:val="clear" w:color="auto" w:fill="auto"/>
              <w:spacing w:line="226" w:lineRule="exact"/>
              <w:jc w:val="both"/>
              <w:rPr>
                <w:b w:val="0"/>
                <w:i w:val="0"/>
                <w:sz w:val="18"/>
                <w:szCs w:val="18"/>
              </w:rPr>
            </w:pPr>
            <w:r w:rsidRPr="00B15D14">
              <w:rPr>
                <w:b w:val="0"/>
                <w:i w:val="0"/>
                <w:sz w:val="18"/>
                <w:szCs w:val="18"/>
              </w:rPr>
              <w:t xml:space="preserve"> Для однократного использования.</w:t>
            </w:r>
          </w:p>
          <w:p w:rsidR="00C14207" w:rsidRPr="00B15D14" w:rsidRDefault="00C14207" w:rsidP="00451B6C">
            <w:pPr>
              <w:spacing w:after="0" w:line="240" w:lineRule="auto"/>
              <w:jc w:val="both"/>
              <w:rPr>
                <w:rFonts w:ascii="Times New Roman" w:hAnsi="Times New Roman"/>
                <w:sz w:val="18"/>
                <w:szCs w:val="18"/>
              </w:rPr>
            </w:pPr>
            <w:r w:rsidRPr="00B15D14">
              <w:rPr>
                <w:rFonts w:ascii="Times New Roman" w:hAnsi="Times New Roman"/>
                <w:sz w:val="18"/>
                <w:szCs w:val="18"/>
              </w:rPr>
              <w:t>Упаковка 100 штук.</w:t>
            </w:r>
          </w:p>
        </w:tc>
        <w:tc>
          <w:tcPr>
            <w:tcW w:w="1560" w:type="dxa"/>
            <w:vAlign w:val="center"/>
          </w:tcPr>
          <w:p w:rsidR="00C14207" w:rsidRPr="00B15D14" w:rsidRDefault="00C14207" w:rsidP="00451B6C">
            <w:pPr>
              <w:spacing w:after="0" w:line="240" w:lineRule="auto"/>
              <w:jc w:val="center"/>
              <w:rPr>
                <w:rFonts w:ascii="Times New Roman" w:hAnsi="Times New Roman"/>
                <w:sz w:val="18"/>
                <w:szCs w:val="18"/>
              </w:rPr>
            </w:pPr>
            <w:r w:rsidRPr="00B15D14">
              <w:rPr>
                <w:rFonts w:ascii="Times New Roman" w:hAnsi="Times New Roman"/>
                <w:sz w:val="18"/>
                <w:szCs w:val="18"/>
              </w:rPr>
              <w:t xml:space="preserve">Упаковка </w:t>
            </w:r>
          </w:p>
        </w:tc>
      </w:tr>
      <w:tr w:rsidR="00C14207" w:rsidRPr="00B15D14" w:rsidTr="00725D09">
        <w:tc>
          <w:tcPr>
            <w:tcW w:w="2105" w:type="dxa"/>
            <w:vAlign w:val="center"/>
          </w:tcPr>
          <w:p w:rsidR="00C14207" w:rsidRPr="00B15D14" w:rsidRDefault="00C14207" w:rsidP="00451B6C">
            <w:pPr>
              <w:spacing w:after="0" w:line="240" w:lineRule="auto"/>
              <w:jc w:val="center"/>
              <w:rPr>
                <w:rFonts w:ascii="Times New Roman" w:hAnsi="Times New Roman"/>
                <w:sz w:val="18"/>
                <w:szCs w:val="18"/>
              </w:rPr>
            </w:pPr>
            <w:r w:rsidRPr="00B15D14">
              <w:rPr>
                <w:rFonts w:ascii="Times New Roman" w:hAnsi="Times New Roman"/>
                <w:sz w:val="18"/>
                <w:szCs w:val="18"/>
              </w:rPr>
              <w:t>Шприц 2 мл</w:t>
            </w:r>
            <w:proofErr w:type="gramStart"/>
            <w:r w:rsidRPr="00B15D14">
              <w:rPr>
                <w:rFonts w:ascii="Times New Roman" w:hAnsi="Times New Roman"/>
                <w:sz w:val="18"/>
                <w:szCs w:val="18"/>
              </w:rPr>
              <w:t>.</w:t>
            </w:r>
            <w:proofErr w:type="gramEnd"/>
            <w:r w:rsidRPr="00B15D14">
              <w:rPr>
                <w:rFonts w:ascii="Times New Roman" w:hAnsi="Times New Roman"/>
                <w:sz w:val="18"/>
                <w:szCs w:val="18"/>
              </w:rPr>
              <w:t xml:space="preserve"> </w:t>
            </w:r>
            <w:proofErr w:type="gramStart"/>
            <w:r w:rsidRPr="00B15D14">
              <w:rPr>
                <w:rFonts w:ascii="Times New Roman" w:hAnsi="Times New Roman"/>
                <w:sz w:val="18"/>
                <w:szCs w:val="18"/>
              </w:rPr>
              <w:t>т</w:t>
            </w:r>
            <w:proofErr w:type="gramEnd"/>
            <w:r w:rsidRPr="00B15D14">
              <w:rPr>
                <w:rFonts w:ascii="Times New Roman" w:hAnsi="Times New Roman"/>
                <w:sz w:val="18"/>
                <w:szCs w:val="18"/>
              </w:rPr>
              <w:t xml:space="preserve">рехкомпонентный 0,60*32 </w:t>
            </w:r>
            <w:r w:rsidRPr="00B15D14">
              <w:rPr>
                <w:rFonts w:ascii="Times New Roman" w:hAnsi="Times New Roman"/>
                <w:sz w:val="18"/>
                <w:szCs w:val="18"/>
                <w:lang w:bidi="en-US"/>
              </w:rPr>
              <w:t>/23</w:t>
            </w:r>
            <w:r w:rsidRPr="00B15D14">
              <w:rPr>
                <w:rFonts w:ascii="Times New Roman" w:hAnsi="Times New Roman"/>
                <w:sz w:val="18"/>
                <w:szCs w:val="18"/>
                <w:lang w:val="en-US" w:bidi="en-US"/>
              </w:rPr>
              <w:t>G</w:t>
            </w:r>
            <w:r w:rsidRPr="00B15D14">
              <w:rPr>
                <w:rFonts w:ascii="Times New Roman" w:hAnsi="Times New Roman"/>
                <w:sz w:val="18"/>
                <w:szCs w:val="18"/>
                <w:lang w:bidi="en-US"/>
              </w:rPr>
              <w:t>*</w:t>
            </w:r>
            <w:r w:rsidRPr="00B15D14">
              <w:rPr>
                <w:rFonts w:ascii="Times New Roman" w:hAnsi="Times New Roman"/>
                <w:sz w:val="18"/>
                <w:szCs w:val="18"/>
                <w:lang w:val="en-US" w:bidi="en-US"/>
              </w:rPr>
              <w:t>l</w:t>
            </w:r>
            <w:r w:rsidRPr="00B15D14">
              <w:rPr>
                <w:rFonts w:ascii="Times New Roman" w:hAnsi="Times New Roman"/>
                <w:sz w:val="18"/>
                <w:szCs w:val="18"/>
                <w:lang w:bidi="en-US"/>
              </w:rPr>
              <w:t xml:space="preserve">/4 </w:t>
            </w:r>
            <w:r w:rsidRPr="00B15D14">
              <w:rPr>
                <w:rFonts w:ascii="Times New Roman" w:hAnsi="Times New Roman"/>
                <w:sz w:val="18"/>
                <w:szCs w:val="18"/>
              </w:rPr>
              <w:t>(Китай)</w:t>
            </w:r>
          </w:p>
        </w:tc>
        <w:tc>
          <w:tcPr>
            <w:tcW w:w="7130" w:type="dxa"/>
            <w:vAlign w:val="center"/>
          </w:tcPr>
          <w:p w:rsidR="00C14207" w:rsidRPr="00B15D14" w:rsidRDefault="00C14207" w:rsidP="00451B6C">
            <w:pPr>
              <w:spacing w:after="0" w:line="240" w:lineRule="auto"/>
              <w:jc w:val="both"/>
              <w:rPr>
                <w:rFonts w:ascii="Times New Roman" w:hAnsi="Times New Roman"/>
                <w:sz w:val="18"/>
                <w:szCs w:val="18"/>
              </w:rPr>
            </w:pPr>
            <w:r w:rsidRPr="00B15D14">
              <w:rPr>
                <w:rFonts w:ascii="Times New Roman" w:hAnsi="Times New Roman"/>
                <w:sz w:val="18"/>
                <w:szCs w:val="18"/>
              </w:rPr>
              <w:t xml:space="preserve">Шприц инъекционный однократного применения объемом 2 мл, </w:t>
            </w:r>
            <w:proofErr w:type="spellStart"/>
            <w:r w:rsidRPr="00B15D14">
              <w:rPr>
                <w:rFonts w:ascii="Times New Roman" w:hAnsi="Times New Roman"/>
                <w:sz w:val="18"/>
                <w:szCs w:val="18"/>
              </w:rPr>
              <w:t>трехдетальный</w:t>
            </w:r>
            <w:proofErr w:type="spellEnd"/>
            <w:r w:rsidRPr="00B15D14">
              <w:rPr>
                <w:rFonts w:ascii="Times New Roman" w:hAnsi="Times New Roman"/>
                <w:sz w:val="18"/>
                <w:szCs w:val="18"/>
              </w:rPr>
              <w:t xml:space="preserve">, иглой 0,6х30 </w:t>
            </w:r>
            <w:r w:rsidRPr="00B15D14">
              <w:rPr>
                <w:rFonts w:ascii="Times New Roman" w:hAnsi="Times New Roman"/>
                <w:sz w:val="18"/>
                <w:szCs w:val="18"/>
                <w:lang w:bidi="en-US"/>
              </w:rPr>
              <w:t>(23</w:t>
            </w:r>
            <w:r w:rsidRPr="00B15D14">
              <w:rPr>
                <w:rFonts w:ascii="Times New Roman" w:hAnsi="Times New Roman"/>
                <w:sz w:val="18"/>
                <w:szCs w:val="18"/>
                <w:lang w:val="en-US" w:bidi="en-US"/>
              </w:rPr>
              <w:t>G</w:t>
            </w:r>
            <w:r w:rsidRPr="00B15D14">
              <w:rPr>
                <w:rFonts w:ascii="Times New Roman" w:hAnsi="Times New Roman"/>
                <w:sz w:val="18"/>
                <w:szCs w:val="18"/>
                <w:lang w:bidi="en-US"/>
              </w:rPr>
              <w:t xml:space="preserve">) </w:t>
            </w:r>
            <w:r w:rsidRPr="00B15D14">
              <w:rPr>
                <w:rFonts w:ascii="Times New Roman" w:hAnsi="Times New Roman"/>
                <w:sz w:val="18"/>
                <w:szCs w:val="18"/>
              </w:rPr>
              <w:t xml:space="preserve">стерильный. Игла надета на шприц. Детали шприца изготовлены из полиэтилена и полипропилена медицинского назначения; манжета изготавливается из нетоксичного резинового компаунда, </w:t>
            </w:r>
            <w:r w:rsidRPr="00B15D14">
              <w:rPr>
                <w:rStyle w:val="295pt"/>
                <w:sz w:val="18"/>
                <w:szCs w:val="18"/>
              </w:rPr>
              <w:t>не содержащего латекс,</w:t>
            </w:r>
            <w:r w:rsidRPr="00B15D14">
              <w:rPr>
                <w:rFonts w:ascii="Times New Roman" w:hAnsi="Times New Roman"/>
                <w:sz w:val="18"/>
                <w:szCs w:val="18"/>
              </w:rPr>
              <w:t xml:space="preserve"> что позволяет исключить проявление часто встречающейся латексной аллергии. Индивидуальная упаковка позволяет идентифицировать шприц без вскрытия упаковки. Бесцветный прозрачный цилиндр и белый контрастный шток-поршень для лучшего визуального контроля лекарства при проведении процедуры. Обработка внутренней поверхности цилиндра специальным составом обеспечивает плавный и мягкий ход поршня. Два </w:t>
            </w:r>
            <w:proofErr w:type="spellStart"/>
            <w:r w:rsidRPr="00B15D14">
              <w:rPr>
                <w:rFonts w:ascii="Times New Roman" w:hAnsi="Times New Roman"/>
                <w:sz w:val="18"/>
                <w:szCs w:val="18"/>
              </w:rPr>
              <w:t>стопорныхкольца</w:t>
            </w:r>
            <w:proofErr w:type="spellEnd"/>
            <w:r w:rsidRPr="00B15D14">
              <w:rPr>
                <w:rFonts w:ascii="Times New Roman" w:hAnsi="Times New Roman"/>
                <w:sz w:val="18"/>
                <w:szCs w:val="18"/>
              </w:rPr>
              <w:t xml:space="preserve"> внутри цилиндра предотвращают выдергивание поршня даже при </w:t>
            </w:r>
            <w:r w:rsidRPr="00B15D14">
              <w:rPr>
                <w:rFonts w:ascii="Times New Roman" w:hAnsi="Times New Roman"/>
                <w:sz w:val="18"/>
                <w:szCs w:val="18"/>
              </w:rPr>
              <w:lastRenderedPageBreak/>
              <w:t xml:space="preserve">значительном усилии. Инъекционная игла 0,6х30 </w:t>
            </w:r>
            <w:r w:rsidRPr="00B15D14">
              <w:rPr>
                <w:rFonts w:ascii="Times New Roman" w:hAnsi="Times New Roman"/>
                <w:sz w:val="18"/>
                <w:szCs w:val="18"/>
                <w:lang w:bidi="en-US"/>
              </w:rPr>
              <w:t>(23</w:t>
            </w:r>
            <w:r w:rsidRPr="00B15D14">
              <w:rPr>
                <w:rFonts w:ascii="Times New Roman" w:hAnsi="Times New Roman"/>
                <w:sz w:val="18"/>
                <w:szCs w:val="18"/>
                <w:lang w:val="en-US" w:bidi="en-US"/>
              </w:rPr>
              <w:t>G</w:t>
            </w:r>
            <w:r w:rsidRPr="00B15D14">
              <w:rPr>
                <w:rFonts w:ascii="Times New Roman" w:hAnsi="Times New Roman"/>
                <w:sz w:val="18"/>
                <w:szCs w:val="18"/>
                <w:lang w:bidi="en-US"/>
              </w:rPr>
              <w:t xml:space="preserve">) </w:t>
            </w:r>
            <w:r w:rsidRPr="00B15D14">
              <w:rPr>
                <w:rFonts w:ascii="Times New Roman" w:hAnsi="Times New Roman"/>
                <w:sz w:val="18"/>
                <w:szCs w:val="18"/>
              </w:rPr>
              <w:t xml:space="preserve">является тонкостенной, а, следовательно, менее </w:t>
            </w:r>
            <w:proofErr w:type="spellStart"/>
            <w:r w:rsidRPr="00B15D14">
              <w:rPr>
                <w:rFonts w:ascii="Times New Roman" w:hAnsi="Times New Roman"/>
                <w:sz w:val="18"/>
                <w:szCs w:val="18"/>
              </w:rPr>
              <w:t>травматичной</w:t>
            </w:r>
            <w:proofErr w:type="spellEnd"/>
            <w:r w:rsidRPr="00B15D14">
              <w:rPr>
                <w:rFonts w:ascii="Times New Roman" w:hAnsi="Times New Roman"/>
                <w:sz w:val="18"/>
                <w:szCs w:val="18"/>
              </w:rPr>
              <w:t xml:space="preserve">; заточка иглы в трех плоскостях под наиболее оптимальными углами делает колющую часть иглы наиболее острой; специальное покрытие позволяет значительно снизить сопротивление при вхождении иглы в ткань. Индивидуальная потребительская упаковка - </w:t>
            </w:r>
            <w:proofErr w:type="spellStart"/>
            <w:r w:rsidRPr="00B15D14">
              <w:rPr>
                <w:rFonts w:ascii="Times New Roman" w:hAnsi="Times New Roman"/>
                <w:sz w:val="18"/>
                <w:szCs w:val="18"/>
              </w:rPr>
              <w:t>полибэг</w:t>
            </w:r>
            <w:proofErr w:type="spellEnd"/>
            <w:r w:rsidRPr="00B15D14">
              <w:rPr>
                <w:rFonts w:ascii="Times New Roman" w:hAnsi="Times New Roman"/>
                <w:sz w:val="18"/>
                <w:szCs w:val="18"/>
              </w:rPr>
              <w:t xml:space="preserve"> обеспечивает сохранность стерильности и легкость вскрытия без образования "бахромы", отражает полную информацию о продукте: № партии, дату окончания срока годности, данные о производителе. Стерилизация газовая - оксидом этилена. Срок годности не менее 5 лет</w:t>
            </w:r>
            <w:r w:rsidRPr="00B15D14">
              <w:rPr>
                <w:rFonts w:ascii="Times New Roman" w:hAnsi="Times New Roman"/>
              </w:rPr>
              <w:t>.</w:t>
            </w:r>
          </w:p>
        </w:tc>
        <w:tc>
          <w:tcPr>
            <w:tcW w:w="1560" w:type="dxa"/>
            <w:vAlign w:val="center"/>
          </w:tcPr>
          <w:p w:rsidR="00C14207" w:rsidRPr="00B15D14" w:rsidRDefault="00C14207" w:rsidP="00451B6C">
            <w:pPr>
              <w:spacing w:after="0" w:line="240" w:lineRule="auto"/>
              <w:jc w:val="center"/>
              <w:rPr>
                <w:rFonts w:ascii="Times New Roman" w:hAnsi="Times New Roman"/>
                <w:sz w:val="18"/>
                <w:szCs w:val="18"/>
              </w:rPr>
            </w:pPr>
            <w:r w:rsidRPr="00B15D14">
              <w:rPr>
                <w:rFonts w:ascii="Times New Roman" w:hAnsi="Times New Roman"/>
                <w:sz w:val="18"/>
                <w:szCs w:val="18"/>
              </w:rPr>
              <w:lastRenderedPageBreak/>
              <w:t xml:space="preserve">Шт. </w:t>
            </w:r>
          </w:p>
        </w:tc>
      </w:tr>
      <w:tr w:rsidR="00C14207" w:rsidRPr="00B15D14" w:rsidTr="00725D09">
        <w:tc>
          <w:tcPr>
            <w:tcW w:w="2105" w:type="dxa"/>
            <w:vAlign w:val="center"/>
          </w:tcPr>
          <w:p w:rsidR="00C14207" w:rsidRPr="00B15D14" w:rsidRDefault="00C14207" w:rsidP="00451B6C">
            <w:pPr>
              <w:spacing w:after="0" w:line="240" w:lineRule="auto"/>
              <w:jc w:val="center"/>
              <w:rPr>
                <w:rFonts w:ascii="Times New Roman" w:hAnsi="Times New Roman"/>
                <w:sz w:val="18"/>
                <w:szCs w:val="18"/>
              </w:rPr>
            </w:pPr>
            <w:r w:rsidRPr="00B15D14">
              <w:rPr>
                <w:rFonts w:ascii="Times New Roman" w:hAnsi="Times New Roman"/>
                <w:sz w:val="18"/>
                <w:szCs w:val="18"/>
              </w:rPr>
              <w:lastRenderedPageBreak/>
              <w:t>Шприц 5 мл</w:t>
            </w:r>
            <w:proofErr w:type="gramStart"/>
            <w:r w:rsidRPr="00B15D14">
              <w:rPr>
                <w:rFonts w:ascii="Times New Roman" w:hAnsi="Times New Roman"/>
                <w:sz w:val="18"/>
                <w:szCs w:val="18"/>
              </w:rPr>
              <w:t>.</w:t>
            </w:r>
            <w:proofErr w:type="gramEnd"/>
            <w:r w:rsidRPr="00B15D14">
              <w:rPr>
                <w:rFonts w:ascii="Times New Roman" w:hAnsi="Times New Roman"/>
                <w:sz w:val="18"/>
                <w:szCs w:val="18"/>
              </w:rPr>
              <w:t xml:space="preserve"> </w:t>
            </w:r>
            <w:proofErr w:type="gramStart"/>
            <w:r w:rsidRPr="00B15D14">
              <w:rPr>
                <w:rFonts w:ascii="Times New Roman" w:hAnsi="Times New Roman"/>
                <w:sz w:val="18"/>
                <w:szCs w:val="18"/>
              </w:rPr>
              <w:t>т</w:t>
            </w:r>
            <w:proofErr w:type="gramEnd"/>
            <w:r w:rsidRPr="00B15D14">
              <w:rPr>
                <w:rFonts w:ascii="Times New Roman" w:hAnsi="Times New Roman"/>
                <w:sz w:val="18"/>
                <w:szCs w:val="18"/>
              </w:rPr>
              <w:t xml:space="preserve">рехкомпонентный 07*38 </w:t>
            </w:r>
            <w:r w:rsidRPr="00B15D14">
              <w:rPr>
                <w:rFonts w:ascii="Times New Roman" w:hAnsi="Times New Roman"/>
                <w:sz w:val="18"/>
                <w:szCs w:val="18"/>
                <w:lang w:bidi="en-US"/>
              </w:rPr>
              <w:t>/22</w:t>
            </w:r>
            <w:r w:rsidRPr="00B15D14">
              <w:rPr>
                <w:rFonts w:ascii="Times New Roman" w:hAnsi="Times New Roman"/>
                <w:sz w:val="18"/>
                <w:szCs w:val="18"/>
                <w:lang w:val="en-US" w:bidi="en-US"/>
              </w:rPr>
              <w:t>G</w:t>
            </w:r>
            <w:r w:rsidRPr="00B15D14">
              <w:rPr>
                <w:rFonts w:ascii="Times New Roman" w:hAnsi="Times New Roman"/>
                <w:sz w:val="18"/>
                <w:szCs w:val="18"/>
                <w:lang w:bidi="en-US"/>
              </w:rPr>
              <w:t xml:space="preserve">*1/4 </w:t>
            </w:r>
            <w:r w:rsidRPr="00B15D14">
              <w:rPr>
                <w:rFonts w:ascii="Times New Roman" w:hAnsi="Times New Roman"/>
                <w:sz w:val="18"/>
                <w:szCs w:val="18"/>
              </w:rPr>
              <w:t>(Китай)</w:t>
            </w:r>
          </w:p>
        </w:tc>
        <w:tc>
          <w:tcPr>
            <w:tcW w:w="7130" w:type="dxa"/>
            <w:vAlign w:val="center"/>
          </w:tcPr>
          <w:p w:rsidR="00C14207" w:rsidRPr="00B15D14" w:rsidRDefault="00C14207" w:rsidP="00451B6C">
            <w:pPr>
              <w:spacing w:after="0" w:line="240" w:lineRule="auto"/>
              <w:jc w:val="both"/>
              <w:rPr>
                <w:rFonts w:ascii="Times New Roman" w:hAnsi="Times New Roman"/>
                <w:sz w:val="18"/>
                <w:szCs w:val="18"/>
              </w:rPr>
            </w:pPr>
            <w:r w:rsidRPr="00B15D14">
              <w:rPr>
                <w:rFonts w:ascii="Times New Roman" w:hAnsi="Times New Roman"/>
                <w:sz w:val="18"/>
                <w:szCs w:val="18"/>
              </w:rPr>
              <w:t xml:space="preserve">Шприц инъекционный однократного применения объемом 5 мл, </w:t>
            </w:r>
            <w:proofErr w:type="spellStart"/>
            <w:r w:rsidRPr="00B15D14">
              <w:rPr>
                <w:rFonts w:ascii="Times New Roman" w:hAnsi="Times New Roman"/>
                <w:sz w:val="18"/>
                <w:szCs w:val="18"/>
              </w:rPr>
              <w:t>трехдетальный</w:t>
            </w:r>
            <w:proofErr w:type="spellEnd"/>
            <w:r w:rsidRPr="00B15D14">
              <w:rPr>
                <w:rFonts w:ascii="Times New Roman" w:hAnsi="Times New Roman"/>
                <w:sz w:val="18"/>
                <w:szCs w:val="18"/>
              </w:rPr>
              <w:t xml:space="preserve">, иглой 0,7х40 </w:t>
            </w:r>
            <w:r w:rsidRPr="00B15D14">
              <w:rPr>
                <w:rFonts w:ascii="Times New Roman" w:hAnsi="Times New Roman"/>
                <w:sz w:val="18"/>
                <w:szCs w:val="18"/>
                <w:lang w:bidi="en-US"/>
              </w:rPr>
              <w:t>(22</w:t>
            </w:r>
            <w:r w:rsidRPr="00B15D14">
              <w:rPr>
                <w:rFonts w:ascii="Times New Roman" w:hAnsi="Times New Roman"/>
                <w:sz w:val="18"/>
                <w:szCs w:val="18"/>
                <w:lang w:val="en-US" w:bidi="en-US"/>
              </w:rPr>
              <w:t>G</w:t>
            </w:r>
            <w:r w:rsidRPr="00B15D14">
              <w:rPr>
                <w:rFonts w:ascii="Times New Roman" w:hAnsi="Times New Roman"/>
                <w:sz w:val="18"/>
                <w:szCs w:val="18"/>
                <w:lang w:bidi="en-US"/>
              </w:rPr>
              <w:t xml:space="preserve">) </w:t>
            </w:r>
            <w:r w:rsidRPr="00B15D14">
              <w:rPr>
                <w:rFonts w:ascii="Times New Roman" w:hAnsi="Times New Roman"/>
                <w:sz w:val="18"/>
                <w:szCs w:val="18"/>
              </w:rPr>
              <w:t xml:space="preserve">стерильный. Игла надета на шприц. Детали шприца изготовлены из полиэтилена и полипропилена медицинского назначения; манжета изготавливается из нетоксичного резинового компаунда, </w:t>
            </w:r>
            <w:r w:rsidRPr="00B15D14">
              <w:rPr>
                <w:rStyle w:val="295pt"/>
                <w:sz w:val="18"/>
                <w:szCs w:val="18"/>
              </w:rPr>
              <w:t>не содержащего латекс,</w:t>
            </w:r>
            <w:r w:rsidRPr="00B15D14">
              <w:rPr>
                <w:rFonts w:ascii="Times New Roman" w:hAnsi="Times New Roman"/>
                <w:sz w:val="18"/>
                <w:szCs w:val="18"/>
              </w:rPr>
              <w:t xml:space="preserve"> что позволяет исключить проявление часто встречающейся латексной аллергии. Индивидуальная потребительская упаковка позволяет идентифицировать шприц без вскрытия упаковки. Бесцветный прозрачный цилиндр и белый контрастный шток-поршень для лучшего визуального контроля лекарства при проведении процедуры. Обработка внутренней поверхности цилиндра специальным составом обеспечивает плавный и мягкий ход поршня. Два стопорных кольца внутри цилиндра предотвращает выдергивание поршня даже при значительном усилии. Инъекционная игла 0,7х40 </w:t>
            </w:r>
            <w:r w:rsidRPr="00B15D14">
              <w:rPr>
                <w:rFonts w:ascii="Times New Roman" w:hAnsi="Times New Roman"/>
                <w:sz w:val="18"/>
                <w:szCs w:val="18"/>
                <w:lang w:bidi="en-US"/>
              </w:rPr>
              <w:t>(22</w:t>
            </w:r>
            <w:r w:rsidRPr="00B15D14">
              <w:rPr>
                <w:rFonts w:ascii="Times New Roman" w:hAnsi="Times New Roman"/>
                <w:sz w:val="18"/>
                <w:szCs w:val="18"/>
                <w:lang w:val="en-US" w:bidi="en-US"/>
              </w:rPr>
              <w:t>G</w:t>
            </w:r>
            <w:r w:rsidRPr="00B15D14">
              <w:rPr>
                <w:rFonts w:ascii="Times New Roman" w:hAnsi="Times New Roman"/>
                <w:sz w:val="18"/>
                <w:szCs w:val="18"/>
                <w:lang w:bidi="en-US"/>
              </w:rPr>
              <w:t xml:space="preserve">) </w:t>
            </w:r>
            <w:r w:rsidRPr="00B15D14">
              <w:rPr>
                <w:rFonts w:ascii="Times New Roman" w:hAnsi="Times New Roman"/>
                <w:sz w:val="18"/>
                <w:szCs w:val="18"/>
              </w:rPr>
              <w:t xml:space="preserve">является тонкостенной, а, следовательно, менее </w:t>
            </w:r>
            <w:proofErr w:type="spellStart"/>
            <w:r w:rsidRPr="00B15D14">
              <w:rPr>
                <w:rFonts w:ascii="Times New Roman" w:hAnsi="Times New Roman"/>
                <w:sz w:val="18"/>
                <w:szCs w:val="18"/>
              </w:rPr>
              <w:t>травматичной</w:t>
            </w:r>
            <w:proofErr w:type="spellEnd"/>
            <w:r w:rsidRPr="00B15D14">
              <w:rPr>
                <w:rFonts w:ascii="Times New Roman" w:hAnsi="Times New Roman"/>
                <w:sz w:val="18"/>
                <w:szCs w:val="18"/>
              </w:rPr>
              <w:t xml:space="preserve">; заточка иглы в трех плоскостях под наиболее оптимальными углами делает колющую часть иглы наиболее острой; специальное покрытие позволяет значительно снизить сопротивление при вхождении иглы в ткань. Индивидуальная потребительская упаковка - </w:t>
            </w:r>
            <w:proofErr w:type="spellStart"/>
            <w:r w:rsidRPr="00B15D14">
              <w:rPr>
                <w:rFonts w:ascii="Times New Roman" w:hAnsi="Times New Roman"/>
                <w:sz w:val="18"/>
                <w:szCs w:val="18"/>
              </w:rPr>
              <w:t>полибэг</w:t>
            </w:r>
            <w:proofErr w:type="spellEnd"/>
            <w:r w:rsidRPr="00B15D14">
              <w:rPr>
                <w:rFonts w:ascii="Times New Roman" w:hAnsi="Times New Roman"/>
                <w:sz w:val="18"/>
                <w:szCs w:val="18"/>
              </w:rPr>
              <w:t xml:space="preserve"> обеспечивает сохранность стерильности и легкость вскрытия без образования "бахромы", отражает полную информацию о продукте: № партии, дату окончания срока годности, данные о производителе. Стерилизация газовая - оксидом этилена. Срок годности не менее 5 лет.</w:t>
            </w:r>
          </w:p>
        </w:tc>
        <w:tc>
          <w:tcPr>
            <w:tcW w:w="1560" w:type="dxa"/>
            <w:vAlign w:val="center"/>
          </w:tcPr>
          <w:p w:rsidR="00C14207" w:rsidRPr="00B15D14" w:rsidRDefault="00C14207" w:rsidP="00451B6C">
            <w:pPr>
              <w:spacing w:after="0" w:line="240" w:lineRule="auto"/>
              <w:jc w:val="center"/>
              <w:rPr>
                <w:rFonts w:ascii="Times New Roman" w:hAnsi="Times New Roman"/>
                <w:sz w:val="18"/>
                <w:szCs w:val="18"/>
              </w:rPr>
            </w:pPr>
            <w:r w:rsidRPr="00B15D14">
              <w:rPr>
                <w:rFonts w:ascii="Times New Roman" w:hAnsi="Times New Roman"/>
                <w:sz w:val="18"/>
                <w:szCs w:val="18"/>
              </w:rPr>
              <w:t xml:space="preserve">Шт. </w:t>
            </w:r>
          </w:p>
        </w:tc>
      </w:tr>
      <w:tr w:rsidR="00C14207" w:rsidRPr="00B15D14" w:rsidTr="00725D09">
        <w:tc>
          <w:tcPr>
            <w:tcW w:w="2105" w:type="dxa"/>
            <w:vAlign w:val="center"/>
          </w:tcPr>
          <w:p w:rsidR="00C14207" w:rsidRPr="00B15D14" w:rsidRDefault="00C14207" w:rsidP="00451B6C">
            <w:pPr>
              <w:spacing w:after="0" w:line="240" w:lineRule="auto"/>
              <w:jc w:val="center"/>
              <w:rPr>
                <w:rFonts w:ascii="Times New Roman" w:hAnsi="Times New Roman"/>
                <w:sz w:val="18"/>
                <w:szCs w:val="18"/>
              </w:rPr>
            </w:pPr>
            <w:r w:rsidRPr="00B15D14">
              <w:rPr>
                <w:rFonts w:ascii="Times New Roman" w:hAnsi="Times New Roman"/>
                <w:sz w:val="18"/>
                <w:szCs w:val="18"/>
              </w:rPr>
              <w:t xml:space="preserve">Шприц </w:t>
            </w:r>
            <w:r w:rsidRPr="00B15D14">
              <w:rPr>
                <w:rFonts w:ascii="Times New Roman" w:hAnsi="Times New Roman"/>
                <w:sz w:val="18"/>
                <w:szCs w:val="18"/>
                <w:lang w:bidi="en-US"/>
              </w:rPr>
              <w:t xml:space="preserve">10 </w:t>
            </w:r>
            <w:r w:rsidRPr="00B15D14">
              <w:rPr>
                <w:rFonts w:ascii="Times New Roman" w:hAnsi="Times New Roman"/>
                <w:sz w:val="18"/>
                <w:szCs w:val="18"/>
              </w:rPr>
              <w:t>мл</w:t>
            </w:r>
            <w:proofErr w:type="gramStart"/>
            <w:r w:rsidRPr="00B15D14">
              <w:rPr>
                <w:rFonts w:ascii="Times New Roman" w:hAnsi="Times New Roman"/>
                <w:sz w:val="18"/>
                <w:szCs w:val="18"/>
              </w:rPr>
              <w:t>.</w:t>
            </w:r>
            <w:proofErr w:type="gramEnd"/>
            <w:r w:rsidRPr="00B15D14">
              <w:rPr>
                <w:rFonts w:ascii="Times New Roman" w:hAnsi="Times New Roman"/>
                <w:sz w:val="18"/>
                <w:szCs w:val="18"/>
              </w:rPr>
              <w:t xml:space="preserve"> </w:t>
            </w:r>
            <w:proofErr w:type="gramStart"/>
            <w:r w:rsidRPr="00B15D14">
              <w:rPr>
                <w:rFonts w:ascii="Times New Roman" w:hAnsi="Times New Roman"/>
                <w:sz w:val="18"/>
                <w:szCs w:val="18"/>
              </w:rPr>
              <w:t>т</w:t>
            </w:r>
            <w:proofErr w:type="gramEnd"/>
            <w:r w:rsidRPr="00B15D14">
              <w:rPr>
                <w:rFonts w:ascii="Times New Roman" w:hAnsi="Times New Roman"/>
                <w:sz w:val="18"/>
                <w:szCs w:val="18"/>
              </w:rPr>
              <w:t xml:space="preserve">рехкомпонентный 0,80*38 </w:t>
            </w:r>
            <w:r w:rsidRPr="00B15D14">
              <w:rPr>
                <w:rFonts w:ascii="Times New Roman" w:hAnsi="Times New Roman"/>
                <w:sz w:val="18"/>
                <w:szCs w:val="18"/>
                <w:lang w:bidi="en-US"/>
              </w:rPr>
              <w:t>/21</w:t>
            </w:r>
            <w:r w:rsidRPr="00B15D14">
              <w:rPr>
                <w:rFonts w:ascii="Times New Roman" w:hAnsi="Times New Roman"/>
                <w:sz w:val="18"/>
                <w:szCs w:val="18"/>
                <w:lang w:val="en-US" w:bidi="en-US"/>
              </w:rPr>
              <w:t>G</w:t>
            </w:r>
            <w:r w:rsidRPr="00B15D14">
              <w:rPr>
                <w:rFonts w:ascii="Times New Roman" w:hAnsi="Times New Roman"/>
                <w:sz w:val="18"/>
                <w:szCs w:val="18"/>
                <w:lang w:bidi="en-US"/>
              </w:rPr>
              <w:t xml:space="preserve">* </w:t>
            </w:r>
            <w:r w:rsidRPr="00B15D14">
              <w:rPr>
                <w:rFonts w:ascii="Times New Roman" w:hAnsi="Times New Roman"/>
                <w:sz w:val="18"/>
                <w:szCs w:val="18"/>
              </w:rPr>
              <w:t>1/4,(Китай)</w:t>
            </w:r>
          </w:p>
        </w:tc>
        <w:tc>
          <w:tcPr>
            <w:tcW w:w="7130" w:type="dxa"/>
            <w:vAlign w:val="center"/>
          </w:tcPr>
          <w:p w:rsidR="00C14207" w:rsidRPr="00B15D14" w:rsidRDefault="00C14207" w:rsidP="00451B6C">
            <w:pPr>
              <w:spacing w:after="0" w:line="240" w:lineRule="auto"/>
              <w:jc w:val="both"/>
              <w:rPr>
                <w:rFonts w:ascii="Times New Roman" w:hAnsi="Times New Roman"/>
                <w:sz w:val="18"/>
                <w:szCs w:val="18"/>
              </w:rPr>
            </w:pPr>
            <w:r w:rsidRPr="00B15D14">
              <w:rPr>
                <w:rFonts w:ascii="Times New Roman" w:hAnsi="Times New Roman"/>
                <w:sz w:val="18"/>
                <w:szCs w:val="18"/>
              </w:rPr>
              <w:t xml:space="preserve">Шприц инъекционный однократного применения объемом 10 мл, </w:t>
            </w:r>
            <w:proofErr w:type="spellStart"/>
            <w:r w:rsidRPr="00B15D14">
              <w:rPr>
                <w:rFonts w:ascii="Times New Roman" w:hAnsi="Times New Roman"/>
                <w:sz w:val="18"/>
                <w:szCs w:val="18"/>
              </w:rPr>
              <w:t>трехдетальный</w:t>
            </w:r>
            <w:proofErr w:type="spellEnd"/>
            <w:r w:rsidRPr="00B15D14">
              <w:rPr>
                <w:rFonts w:ascii="Times New Roman" w:hAnsi="Times New Roman"/>
                <w:sz w:val="18"/>
                <w:szCs w:val="18"/>
              </w:rPr>
              <w:t xml:space="preserve">, иглой 0,8х40 </w:t>
            </w:r>
            <w:r w:rsidRPr="00B15D14">
              <w:rPr>
                <w:rFonts w:ascii="Times New Roman" w:hAnsi="Times New Roman"/>
                <w:sz w:val="18"/>
                <w:szCs w:val="18"/>
                <w:lang w:bidi="en-US"/>
              </w:rPr>
              <w:t>(21</w:t>
            </w:r>
            <w:r w:rsidRPr="00B15D14">
              <w:rPr>
                <w:rFonts w:ascii="Times New Roman" w:hAnsi="Times New Roman"/>
                <w:sz w:val="18"/>
                <w:szCs w:val="18"/>
                <w:lang w:val="en-US" w:bidi="en-US"/>
              </w:rPr>
              <w:t>G</w:t>
            </w:r>
            <w:r w:rsidRPr="00B15D14">
              <w:rPr>
                <w:rFonts w:ascii="Times New Roman" w:hAnsi="Times New Roman"/>
                <w:sz w:val="18"/>
                <w:szCs w:val="18"/>
                <w:lang w:bidi="en-US"/>
              </w:rPr>
              <w:t xml:space="preserve">) </w:t>
            </w:r>
            <w:r w:rsidRPr="00B15D14">
              <w:rPr>
                <w:rFonts w:ascii="Times New Roman" w:hAnsi="Times New Roman"/>
                <w:sz w:val="18"/>
                <w:szCs w:val="18"/>
              </w:rPr>
              <w:t xml:space="preserve">стерильный. Игла надета на шприц. Детали шприца изготовлены из полиэтилена и полипропилена медицинского назначения; манжета изготавливается из нетоксичного резинового компаунда, </w:t>
            </w:r>
            <w:proofErr w:type="spellStart"/>
            <w:r w:rsidRPr="00B15D14">
              <w:rPr>
                <w:rStyle w:val="295pt"/>
                <w:sz w:val="18"/>
                <w:szCs w:val="18"/>
              </w:rPr>
              <w:t>неодержащего</w:t>
            </w:r>
            <w:proofErr w:type="spellEnd"/>
            <w:r w:rsidRPr="00B15D14">
              <w:rPr>
                <w:rStyle w:val="295pt"/>
                <w:sz w:val="18"/>
                <w:szCs w:val="18"/>
              </w:rPr>
              <w:t xml:space="preserve"> латекс,</w:t>
            </w:r>
            <w:r w:rsidRPr="00B15D14">
              <w:rPr>
                <w:rFonts w:ascii="Times New Roman" w:hAnsi="Times New Roman"/>
                <w:sz w:val="18"/>
                <w:szCs w:val="18"/>
              </w:rPr>
              <w:t xml:space="preserve"> что позволяет исключить проявление часто встречающейся латексной аллергии. Индивидуальная упаковка позволяет идентифицировать шприц без вскрытия упаковки. Бесцветный прозрачный цилиндр и белый контрастный шток-поршень для лучшего визуального контроля лекарства при проведении процедуры. Обработка внутренней поверхности цилиндра специальным составом обеспечивает плавный и мягкий ход поршня. Два стопорных кольца внутри цилиндра предотвращают выдергивание поршня даже при значительном усилии. Инъекционная игла 0,8х40 </w:t>
            </w:r>
            <w:r w:rsidRPr="00B15D14">
              <w:rPr>
                <w:rFonts w:ascii="Times New Roman" w:hAnsi="Times New Roman"/>
                <w:sz w:val="18"/>
                <w:szCs w:val="18"/>
                <w:lang w:bidi="en-US"/>
              </w:rPr>
              <w:t>(21</w:t>
            </w:r>
            <w:r w:rsidRPr="00B15D14">
              <w:rPr>
                <w:rFonts w:ascii="Times New Roman" w:hAnsi="Times New Roman"/>
                <w:sz w:val="18"/>
                <w:szCs w:val="18"/>
                <w:lang w:val="en-US" w:bidi="en-US"/>
              </w:rPr>
              <w:t>G</w:t>
            </w:r>
            <w:r w:rsidRPr="00B15D14">
              <w:rPr>
                <w:rFonts w:ascii="Times New Roman" w:hAnsi="Times New Roman"/>
                <w:sz w:val="18"/>
                <w:szCs w:val="18"/>
                <w:lang w:bidi="en-US"/>
              </w:rPr>
              <w:t xml:space="preserve">) </w:t>
            </w:r>
            <w:r w:rsidRPr="00B15D14">
              <w:rPr>
                <w:rFonts w:ascii="Times New Roman" w:hAnsi="Times New Roman"/>
                <w:sz w:val="18"/>
                <w:szCs w:val="18"/>
              </w:rPr>
              <w:t xml:space="preserve">является тонкостенной, а, следовательно, менее </w:t>
            </w:r>
            <w:proofErr w:type="spellStart"/>
            <w:r w:rsidRPr="00B15D14">
              <w:rPr>
                <w:rFonts w:ascii="Times New Roman" w:hAnsi="Times New Roman"/>
                <w:sz w:val="18"/>
                <w:szCs w:val="18"/>
              </w:rPr>
              <w:t>травматичной</w:t>
            </w:r>
            <w:proofErr w:type="spellEnd"/>
            <w:r w:rsidRPr="00B15D14">
              <w:rPr>
                <w:rFonts w:ascii="Times New Roman" w:hAnsi="Times New Roman"/>
                <w:sz w:val="18"/>
                <w:szCs w:val="18"/>
              </w:rPr>
              <w:t xml:space="preserve">; заточка иглы в трех плоскостях под наиболее оптимальными углами делает колющую часть иглы наиболее острой; специальное покрытие позволяет значительно снизить сопротивление </w:t>
            </w:r>
            <w:r w:rsidR="00D24634">
              <w:rPr>
                <w:rFonts w:ascii="Times New Roman" w:hAnsi="Times New Roman"/>
                <w:sz w:val="20"/>
                <w:szCs w:val="20"/>
              </w:rPr>
              <w:t>медицинские расходные материалы</w:t>
            </w:r>
            <w:r w:rsidR="00D24634" w:rsidRPr="00B15D14">
              <w:rPr>
                <w:rFonts w:ascii="Times New Roman" w:hAnsi="Times New Roman"/>
                <w:sz w:val="18"/>
                <w:szCs w:val="18"/>
              </w:rPr>
              <w:t xml:space="preserve"> </w:t>
            </w:r>
            <w:r w:rsidRPr="00B15D14">
              <w:rPr>
                <w:rFonts w:ascii="Times New Roman" w:hAnsi="Times New Roman"/>
                <w:sz w:val="18"/>
                <w:szCs w:val="18"/>
              </w:rPr>
              <w:t xml:space="preserve">при вхождении иглы в ткань. Индивидуальная потребительская упаковка - </w:t>
            </w:r>
            <w:proofErr w:type="spellStart"/>
            <w:r w:rsidRPr="00B15D14">
              <w:rPr>
                <w:rFonts w:ascii="Times New Roman" w:hAnsi="Times New Roman"/>
                <w:sz w:val="18"/>
                <w:szCs w:val="18"/>
              </w:rPr>
              <w:t>полибэг</w:t>
            </w:r>
            <w:proofErr w:type="spellEnd"/>
            <w:r w:rsidRPr="00B15D14">
              <w:rPr>
                <w:rFonts w:ascii="Times New Roman" w:hAnsi="Times New Roman"/>
                <w:sz w:val="18"/>
                <w:szCs w:val="18"/>
              </w:rPr>
              <w:t xml:space="preserve"> обеспечивает сохранность стерильности и легкость вскрытия без образования "бахромы", отражает полную информацию о продукте: № партии, дату окончания срока годности, данные о производителе. Стерилизация газовая - оксидом этилена. Срок годности не менее 5 лет</w:t>
            </w:r>
            <w:r w:rsidRPr="00B15D14">
              <w:rPr>
                <w:rFonts w:ascii="Times New Roman" w:hAnsi="Times New Roman"/>
              </w:rPr>
              <w:t>.</w:t>
            </w:r>
          </w:p>
        </w:tc>
        <w:tc>
          <w:tcPr>
            <w:tcW w:w="1560" w:type="dxa"/>
            <w:vAlign w:val="center"/>
          </w:tcPr>
          <w:p w:rsidR="00C14207" w:rsidRPr="00B15D14" w:rsidRDefault="00C14207" w:rsidP="00451B6C">
            <w:pPr>
              <w:spacing w:after="0" w:line="240" w:lineRule="auto"/>
              <w:jc w:val="center"/>
              <w:rPr>
                <w:rFonts w:ascii="Times New Roman" w:hAnsi="Times New Roman"/>
                <w:sz w:val="18"/>
                <w:szCs w:val="18"/>
              </w:rPr>
            </w:pPr>
            <w:r w:rsidRPr="00B15D14">
              <w:rPr>
                <w:rFonts w:ascii="Times New Roman" w:hAnsi="Times New Roman"/>
                <w:sz w:val="18"/>
                <w:szCs w:val="18"/>
              </w:rPr>
              <w:t xml:space="preserve">Шт. </w:t>
            </w:r>
          </w:p>
        </w:tc>
      </w:tr>
      <w:tr w:rsidR="00C14207" w:rsidRPr="00B15D14" w:rsidTr="00725D09">
        <w:tc>
          <w:tcPr>
            <w:tcW w:w="2105" w:type="dxa"/>
            <w:vAlign w:val="center"/>
          </w:tcPr>
          <w:p w:rsidR="00C14207" w:rsidRPr="00B15D14" w:rsidRDefault="00C14207" w:rsidP="00451B6C">
            <w:pPr>
              <w:pStyle w:val="28"/>
              <w:shd w:val="clear" w:color="auto" w:fill="auto"/>
              <w:spacing w:line="200" w:lineRule="exact"/>
              <w:jc w:val="center"/>
              <w:rPr>
                <w:b w:val="0"/>
                <w:i w:val="0"/>
                <w:sz w:val="18"/>
                <w:szCs w:val="18"/>
              </w:rPr>
            </w:pPr>
            <w:r w:rsidRPr="00B15D14">
              <w:rPr>
                <w:b w:val="0"/>
                <w:i w:val="0"/>
                <w:sz w:val="18"/>
                <w:szCs w:val="18"/>
              </w:rPr>
              <w:t>Лейкопластырь 2х500</w:t>
            </w:r>
          </w:p>
        </w:tc>
        <w:tc>
          <w:tcPr>
            <w:tcW w:w="7130" w:type="dxa"/>
            <w:vAlign w:val="center"/>
          </w:tcPr>
          <w:p w:rsidR="00C14207" w:rsidRPr="00B15D14" w:rsidRDefault="00C14207" w:rsidP="00451B6C">
            <w:pPr>
              <w:spacing w:after="0" w:line="240" w:lineRule="auto"/>
              <w:jc w:val="both"/>
              <w:rPr>
                <w:rFonts w:ascii="Times New Roman" w:hAnsi="Times New Roman"/>
                <w:sz w:val="18"/>
                <w:szCs w:val="18"/>
              </w:rPr>
            </w:pPr>
            <w:r w:rsidRPr="00B15D14">
              <w:rPr>
                <w:rFonts w:ascii="Times New Roman" w:hAnsi="Times New Roman"/>
                <w:sz w:val="18"/>
                <w:szCs w:val="18"/>
              </w:rPr>
              <w:t xml:space="preserve">На тканевой основе, </w:t>
            </w:r>
            <w:proofErr w:type="spellStart"/>
            <w:r w:rsidRPr="00B15D14">
              <w:rPr>
                <w:rFonts w:ascii="Times New Roman" w:hAnsi="Times New Roman"/>
                <w:sz w:val="18"/>
                <w:szCs w:val="18"/>
              </w:rPr>
              <w:t>гипоаллергенный</w:t>
            </w:r>
            <w:proofErr w:type="spellEnd"/>
            <w:r w:rsidRPr="00B15D14">
              <w:rPr>
                <w:rFonts w:ascii="Times New Roman" w:hAnsi="Times New Roman"/>
                <w:sz w:val="18"/>
                <w:szCs w:val="18"/>
              </w:rPr>
              <w:t xml:space="preserve">, размер не менее 2 см </w:t>
            </w:r>
            <w:proofErr w:type="spellStart"/>
            <w:r w:rsidRPr="00B15D14">
              <w:rPr>
                <w:rFonts w:ascii="Times New Roman" w:hAnsi="Times New Roman"/>
                <w:sz w:val="18"/>
                <w:szCs w:val="18"/>
              </w:rPr>
              <w:t>х</w:t>
            </w:r>
            <w:proofErr w:type="spellEnd"/>
            <w:r w:rsidRPr="00B15D14">
              <w:rPr>
                <w:rFonts w:ascii="Times New Roman" w:hAnsi="Times New Roman"/>
                <w:sz w:val="18"/>
                <w:szCs w:val="18"/>
              </w:rPr>
              <w:t xml:space="preserve"> 500 см, на катушке, в индивидуальной упаковке.</w:t>
            </w:r>
          </w:p>
        </w:tc>
        <w:tc>
          <w:tcPr>
            <w:tcW w:w="1560" w:type="dxa"/>
            <w:vAlign w:val="center"/>
          </w:tcPr>
          <w:p w:rsidR="00C14207" w:rsidRPr="00B15D14" w:rsidRDefault="00C14207" w:rsidP="00451B6C">
            <w:pPr>
              <w:spacing w:after="0" w:line="240" w:lineRule="auto"/>
              <w:jc w:val="center"/>
              <w:rPr>
                <w:rFonts w:ascii="Times New Roman" w:hAnsi="Times New Roman"/>
                <w:sz w:val="18"/>
                <w:szCs w:val="18"/>
              </w:rPr>
            </w:pPr>
            <w:r w:rsidRPr="00B15D14">
              <w:rPr>
                <w:rFonts w:ascii="Times New Roman" w:hAnsi="Times New Roman"/>
                <w:sz w:val="18"/>
                <w:szCs w:val="18"/>
              </w:rPr>
              <w:t>Шт.</w:t>
            </w:r>
          </w:p>
        </w:tc>
      </w:tr>
    </w:tbl>
    <w:p w:rsidR="00C14207" w:rsidRPr="00A9588F" w:rsidRDefault="00C14207" w:rsidP="00C14207">
      <w:pPr>
        <w:spacing w:after="0" w:line="240" w:lineRule="auto"/>
        <w:rPr>
          <w:rFonts w:ascii="Times New Roman" w:hAnsi="Times New Roman"/>
        </w:rPr>
      </w:pPr>
    </w:p>
    <w:p w:rsidR="00A146F0" w:rsidRDefault="00A146F0" w:rsidP="006F4ED6">
      <w:pPr>
        <w:spacing w:after="0" w:line="240" w:lineRule="auto"/>
        <w:rPr>
          <w:rFonts w:ascii="Times New Roman" w:hAnsi="Times New Roman"/>
          <w:sz w:val="20"/>
          <w:szCs w:val="20"/>
        </w:rPr>
      </w:pPr>
    </w:p>
    <w:p w:rsidR="008A7ED3" w:rsidRPr="00C931F5" w:rsidRDefault="008A7ED3" w:rsidP="00C931F5">
      <w:pPr>
        <w:spacing w:after="0" w:line="240" w:lineRule="auto"/>
        <w:rPr>
          <w:rFonts w:ascii="Times New Roman" w:hAnsi="Times New Roman"/>
          <w:sz w:val="20"/>
          <w:szCs w:val="20"/>
        </w:rPr>
      </w:pPr>
    </w:p>
    <w:p w:rsidR="008A7ED3" w:rsidRPr="00E92CB9" w:rsidRDefault="008A7ED3" w:rsidP="008A7ED3">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E92CB9">
        <w:rPr>
          <w:rFonts w:ascii="Times New Roman" w:hAnsi="Times New Roman"/>
          <w:color w:val="000000" w:themeColor="text1"/>
          <w:sz w:val="20"/>
          <w:szCs w:val="20"/>
        </w:rPr>
        <w:t>Главный врач ЧУЗ «Поликлиника</w:t>
      </w:r>
    </w:p>
    <w:p w:rsidR="008A7ED3" w:rsidRDefault="008A7ED3" w:rsidP="008A7ED3">
      <w:pPr>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      </w:t>
      </w:r>
      <w:r w:rsidRPr="00E92CB9">
        <w:rPr>
          <w:rFonts w:ascii="Times New Roman" w:hAnsi="Times New Roman"/>
          <w:color w:val="000000" w:themeColor="text1"/>
          <w:sz w:val="20"/>
          <w:szCs w:val="20"/>
        </w:rPr>
        <w:t xml:space="preserve"> </w:t>
      </w:r>
      <w:r w:rsidR="00C931F5">
        <w:rPr>
          <w:rFonts w:ascii="Times New Roman" w:hAnsi="Times New Roman"/>
          <w:color w:val="000000" w:themeColor="text1"/>
          <w:sz w:val="20"/>
          <w:szCs w:val="20"/>
        </w:rPr>
        <w:t xml:space="preserve"> </w:t>
      </w:r>
      <w:r w:rsidRPr="00E92CB9">
        <w:rPr>
          <w:rFonts w:ascii="Times New Roman" w:hAnsi="Times New Roman"/>
          <w:color w:val="000000" w:themeColor="text1"/>
          <w:sz w:val="20"/>
          <w:szCs w:val="20"/>
        </w:rPr>
        <w:t>«</w:t>
      </w:r>
      <w:proofErr w:type="spellStart"/>
      <w:r w:rsidRPr="00E92CB9">
        <w:rPr>
          <w:rFonts w:ascii="Times New Roman" w:hAnsi="Times New Roman"/>
          <w:color w:val="000000" w:themeColor="text1"/>
          <w:sz w:val="20"/>
          <w:szCs w:val="20"/>
        </w:rPr>
        <w:t>РЖД-Медицина</w:t>
      </w:r>
      <w:proofErr w:type="spellEnd"/>
      <w:r w:rsidRPr="00E92CB9">
        <w:rPr>
          <w:rFonts w:ascii="Times New Roman" w:hAnsi="Times New Roman"/>
          <w:color w:val="000000" w:themeColor="text1"/>
          <w:sz w:val="20"/>
          <w:szCs w:val="20"/>
        </w:rPr>
        <w:t>» п.г.т. Чернышевск   _________________</w:t>
      </w:r>
      <w:r>
        <w:rPr>
          <w:rFonts w:ascii="Times New Roman" w:hAnsi="Times New Roman"/>
          <w:color w:val="000000" w:themeColor="text1"/>
          <w:sz w:val="20"/>
          <w:szCs w:val="20"/>
        </w:rPr>
        <w:t>______________________</w:t>
      </w:r>
      <w:r w:rsidRPr="00E92CB9">
        <w:rPr>
          <w:rFonts w:ascii="Times New Roman" w:hAnsi="Times New Roman"/>
          <w:color w:val="000000" w:themeColor="text1"/>
          <w:sz w:val="20"/>
          <w:szCs w:val="20"/>
        </w:rPr>
        <w:t xml:space="preserve"> И.С. Халтурина</w:t>
      </w:r>
    </w:p>
    <w:p w:rsidR="000E3423" w:rsidRDefault="000E3423" w:rsidP="008A7ED3">
      <w:pPr>
        <w:spacing w:after="0" w:line="240" w:lineRule="auto"/>
        <w:jc w:val="both"/>
        <w:rPr>
          <w:rFonts w:ascii="Times New Roman" w:hAnsi="Times New Roman"/>
          <w:color w:val="000000" w:themeColor="text1"/>
          <w:sz w:val="20"/>
          <w:szCs w:val="20"/>
        </w:rPr>
      </w:pPr>
    </w:p>
    <w:p w:rsidR="008A7ED3" w:rsidRDefault="008A7ED3" w:rsidP="005411C9">
      <w:pPr>
        <w:tabs>
          <w:tab w:val="left" w:pos="3525"/>
          <w:tab w:val="left" w:pos="4294"/>
        </w:tabs>
        <w:spacing w:after="0" w:line="240" w:lineRule="auto"/>
        <w:rPr>
          <w:rFonts w:ascii="Times New Roman" w:hAnsi="Times New Roman"/>
          <w:b/>
          <w:i/>
          <w:sz w:val="20"/>
          <w:szCs w:val="20"/>
        </w:rPr>
      </w:pPr>
    </w:p>
    <w:p w:rsidR="00D527E9" w:rsidRDefault="00D527E9" w:rsidP="006F4ED6">
      <w:pPr>
        <w:tabs>
          <w:tab w:val="left" w:pos="3525"/>
          <w:tab w:val="left" w:pos="4294"/>
        </w:tabs>
        <w:spacing w:after="0" w:line="240" w:lineRule="auto"/>
        <w:rPr>
          <w:rFonts w:ascii="Times New Roman" w:hAnsi="Times New Roman"/>
          <w:sz w:val="20"/>
          <w:szCs w:val="20"/>
        </w:rPr>
      </w:pPr>
    </w:p>
    <w:p w:rsidR="00011D9E" w:rsidRDefault="00011D9E" w:rsidP="006F4ED6">
      <w:pPr>
        <w:tabs>
          <w:tab w:val="left" w:pos="3525"/>
          <w:tab w:val="left" w:pos="4294"/>
        </w:tabs>
        <w:spacing w:after="0" w:line="240" w:lineRule="auto"/>
        <w:rPr>
          <w:rFonts w:ascii="Times New Roman" w:hAnsi="Times New Roman"/>
          <w:sz w:val="20"/>
          <w:szCs w:val="20"/>
        </w:rPr>
      </w:pPr>
    </w:p>
    <w:p w:rsidR="00011D9E" w:rsidRDefault="00011D9E" w:rsidP="006F4ED6">
      <w:pPr>
        <w:tabs>
          <w:tab w:val="left" w:pos="3525"/>
          <w:tab w:val="left" w:pos="4294"/>
        </w:tabs>
        <w:spacing w:after="0" w:line="240" w:lineRule="auto"/>
        <w:rPr>
          <w:rFonts w:ascii="Times New Roman" w:hAnsi="Times New Roman"/>
          <w:sz w:val="20"/>
          <w:szCs w:val="20"/>
        </w:rPr>
      </w:pPr>
    </w:p>
    <w:p w:rsidR="00011D9E" w:rsidRDefault="00011D9E" w:rsidP="006F4ED6">
      <w:pPr>
        <w:tabs>
          <w:tab w:val="left" w:pos="3525"/>
          <w:tab w:val="left" w:pos="4294"/>
        </w:tabs>
        <w:spacing w:after="0" w:line="240" w:lineRule="auto"/>
        <w:rPr>
          <w:rFonts w:ascii="Times New Roman" w:hAnsi="Times New Roman"/>
          <w:sz w:val="20"/>
          <w:szCs w:val="20"/>
        </w:rPr>
      </w:pPr>
    </w:p>
    <w:p w:rsidR="00011D9E" w:rsidRDefault="00011D9E" w:rsidP="006F4ED6">
      <w:pPr>
        <w:tabs>
          <w:tab w:val="left" w:pos="3525"/>
          <w:tab w:val="left" w:pos="4294"/>
        </w:tabs>
        <w:spacing w:after="0" w:line="240" w:lineRule="auto"/>
        <w:rPr>
          <w:rFonts w:ascii="Times New Roman" w:hAnsi="Times New Roman"/>
          <w:sz w:val="20"/>
          <w:szCs w:val="20"/>
        </w:rPr>
      </w:pPr>
    </w:p>
    <w:p w:rsidR="00043418" w:rsidRDefault="00043418" w:rsidP="006F4ED6">
      <w:pPr>
        <w:tabs>
          <w:tab w:val="left" w:pos="3525"/>
          <w:tab w:val="left" w:pos="4294"/>
        </w:tabs>
        <w:spacing w:after="0" w:line="240" w:lineRule="auto"/>
        <w:rPr>
          <w:rFonts w:ascii="Times New Roman" w:hAnsi="Times New Roman"/>
          <w:sz w:val="20"/>
          <w:szCs w:val="20"/>
        </w:rPr>
      </w:pPr>
    </w:p>
    <w:p w:rsidR="00043418" w:rsidRDefault="00043418" w:rsidP="006F4ED6">
      <w:pPr>
        <w:tabs>
          <w:tab w:val="left" w:pos="3525"/>
          <w:tab w:val="left" w:pos="4294"/>
        </w:tabs>
        <w:spacing w:after="0" w:line="240" w:lineRule="auto"/>
        <w:rPr>
          <w:rFonts w:ascii="Times New Roman" w:hAnsi="Times New Roman"/>
          <w:sz w:val="20"/>
          <w:szCs w:val="20"/>
        </w:rPr>
      </w:pPr>
    </w:p>
    <w:p w:rsidR="00043418" w:rsidRDefault="00043418" w:rsidP="006F4ED6">
      <w:pPr>
        <w:tabs>
          <w:tab w:val="left" w:pos="3525"/>
          <w:tab w:val="left" w:pos="4294"/>
        </w:tabs>
        <w:spacing w:after="0" w:line="240" w:lineRule="auto"/>
        <w:rPr>
          <w:rFonts w:ascii="Times New Roman" w:hAnsi="Times New Roman"/>
          <w:sz w:val="20"/>
          <w:szCs w:val="20"/>
        </w:rPr>
      </w:pPr>
    </w:p>
    <w:p w:rsidR="00043418" w:rsidRDefault="00043418" w:rsidP="006F4ED6">
      <w:pPr>
        <w:tabs>
          <w:tab w:val="left" w:pos="3525"/>
          <w:tab w:val="left" w:pos="4294"/>
        </w:tabs>
        <w:spacing w:after="0" w:line="240" w:lineRule="auto"/>
        <w:rPr>
          <w:rFonts w:ascii="Times New Roman" w:hAnsi="Times New Roman"/>
          <w:sz w:val="20"/>
          <w:szCs w:val="20"/>
        </w:rPr>
      </w:pPr>
    </w:p>
    <w:p w:rsidR="00043418" w:rsidRDefault="00043418" w:rsidP="006F4ED6">
      <w:pPr>
        <w:tabs>
          <w:tab w:val="left" w:pos="3525"/>
          <w:tab w:val="left" w:pos="4294"/>
        </w:tabs>
        <w:spacing w:after="0" w:line="240" w:lineRule="auto"/>
        <w:rPr>
          <w:rFonts w:ascii="Times New Roman" w:hAnsi="Times New Roman"/>
          <w:sz w:val="20"/>
          <w:szCs w:val="20"/>
        </w:rPr>
      </w:pPr>
    </w:p>
    <w:p w:rsidR="00043418" w:rsidRDefault="00043418" w:rsidP="006F4ED6">
      <w:pPr>
        <w:tabs>
          <w:tab w:val="left" w:pos="3525"/>
          <w:tab w:val="left" w:pos="4294"/>
        </w:tabs>
        <w:spacing w:after="0" w:line="240" w:lineRule="auto"/>
        <w:rPr>
          <w:rFonts w:ascii="Times New Roman" w:hAnsi="Times New Roman"/>
          <w:sz w:val="20"/>
          <w:szCs w:val="20"/>
        </w:rPr>
      </w:pPr>
    </w:p>
    <w:p w:rsidR="00043418" w:rsidRDefault="00043418" w:rsidP="006F4ED6">
      <w:pPr>
        <w:tabs>
          <w:tab w:val="left" w:pos="3525"/>
          <w:tab w:val="left" w:pos="4294"/>
        </w:tabs>
        <w:spacing w:after="0" w:line="240" w:lineRule="auto"/>
        <w:rPr>
          <w:rFonts w:ascii="Times New Roman" w:hAnsi="Times New Roman"/>
          <w:sz w:val="20"/>
          <w:szCs w:val="20"/>
        </w:rPr>
      </w:pPr>
    </w:p>
    <w:p w:rsidR="00043418" w:rsidRDefault="00043418" w:rsidP="006F4ED6">
      <w:pPr>
        <w:tabs>
          <w:tab w:val="left" w:pos="3525"/>
          <w:tab w:val="left" w:pos="4294"/>
        </w:tabs>
        <w:spacing w:after="0" w:line="240" w:lineRule="auto"/>
        <w:rPr>
          <w:rFonts w:ascii="Times New Roman" w:hAnsi="Times New Roman"/>
          <w:sz w:val="20"/>
          <w:szCs w:val="20"/>
        </w:rPr>
      </w:pPr>
    </w:p>
    <w:p w:rsidR="00043418" w:rsidRDefault="00043418" w:rsidP="006F4ED6">
      <w:pPr>
        <w:tabs>
          <w:tab w:val="left" w:pos="3525"/>
          <w:tab w:val="left" w:pos="4294"/>
        </w:tabs>
        <w:spacing w:after="0" w:line="240" w:lineRule="auto"/>
        <w:rPr>
          <w:rFonts w:ascii="Times New Roman" w:hAnsi="Times New Roman"/>
          <w:sz w:val="20"/>
          <w:szCs w:val="20"/>
        </w:rPr>
      </w:pPr>
    </w:p>
    <w:p w:rsidR="00043418" w:rsidRDefault="00043418" w:rsidP="006F4ED6">
      <w:pPr>
        <w:tabs>
          <w:tab w:val="left" w:pos="3525"/>
          <w:tab w:val="left" w:pos="4294"/>
        </w:tabs>
        <w:spacing w:after="0" w:line="240" w:lineRule="auto"/>
        <w:rPr>
          <w:rFonts w:ascii="Times New Roman" w:hAnsi="Times New Roman"/>
          <w:sz w:val="20"/>
          <w:szCs w:val="20"/>
        </w:rPr>
      </w:pPr>
    </w:p>
    <w:p w:rsidR="00043418" w:rsidRDefault="00043418" w:rsidP="006F4ED6">
      <w:pPr>
        <w:tabs>
          <w:tab w:val="left" w:pos="3525"/>
          <w:tab w:val="left" w:pos="4294"/>
        </w:tabs>
        <w:spacing w:after="0" w:line="240" w:lineRule="auto"/>
        <w:rPr>
          <w:rFonts w:ascii="Times New Roman" w:hAnsi="Times New Roman"/>
          <w:sz w:val="20"/>
          <w:szCs w:val="20"/>
        </w:rPr>
      </w:pPr>
    </w:p>
    <w:p w:rsidR="008C1F21" w:rsidRDefault="008C1F21" w:rsidP="006F4ED6">
      <w:pPr>
        <w:tabs>
          <w:tab w:val="left" w:pos="3525"/>
          <w:tab w:val="left" w:pos="4294"/>
        </w:tabs>
        <w:spacing w:after="0" w:line="240" w:lineRule="auto"/>
        <w:rPr>
          <w:rFonts w:ascii="Times New Roman" w:hAnsi="Times New Roman"/>
          <w:sz w:val="20"/>
          <w:szCs w:val="20"/>
        </w:rPr>
      </w:pPr>
    </w:p>
    <w:p w:rsidR="008C1F21" w:rsidRDefault="008C1F21" w:rsidP="006F4ED6">
      <w:pPr>
        <w:tabs>
          <w:tab w:val="left" w:pos="3525"/>
          <w:tab w:val="left" w:pos="4294"/>
        </w:tabs>
        <w:spacing w:after="0" w:line="240" w:lineRule="auto"/>
        <w:rPr>
          <w:rFonts w:ascii="Times New Roman" w:hAnsi="Times New Roman"/>
          <w:sz w:val="20"/>
          <w:szCs w:val="20"/>
        </w:rPr>
      </w:pPr>
    </w:p>
    <w:p w:rsidR="008C1F21" w:rsidRDefault="008C1F21" w:rsidP="006F4ED6">
      <w:pPr>
        <w:tabs>
          <w:tab w:val="left" w:pos="3525"/>
          <w:tab w:val="left" w:pos="4294"/>
        </w:tabs>
        <w:spacing w:after="0" w:line="240" w:lineRule="auto"/>
        <w:rPr>
          <w:rFonts w:ascii="Times New Roman" w:hAnsi="Times New Roman"/>
          <w:sz w:val="20"/>
          <w:szCs w:val="20"/>
        </w:rPr>
      </w:pPr>
    </w:p>
    <w:p w:rsidR="008C1F21" w:rsidRDefault="008C1F21" w:rsidP="006F4ED6">
      <w:pPr>
        <w:tabs>
          <w:tab w:val="left" w:pos="3525"/>
          <w:tab w:val="left" w:pos="4294"/>
        </w:tabs>
        <w:spacing w:after="0" w:line="240" w:lineRule="auto"/>
        <w:rPr>
          <w:rFonts w:ascii="Times New Roman" w:hAnsi="Times New Roman"/>
          <w:sz w:val="20"/>
          <w:szCs w:val="20"/>
        </w:rPr>
      </w:pPr>
    </w:p>
    <w:p w:rsidR="008C1F21" w:rsidRPr="005411C9" w:rsidRDefault="008C1F21" w:rsidP="006F4ED6">
      <w:pPr>
        <w:tabs>
          <w:tab w:val="left" w:pos="3525"/>
          <w:tab w:val="left" w:pos="4294"/>
        </w:tabs>
        <w:spacing w:after="0" w:line="240" w:lineRule="auto"/>
        <w:rPr>
          <w:rFonts w:ascii="Times New Roman" w:hAnsi="Times New Roman"/>
          <w:sz w:val="20"/>
          <w:szCs w:val="20"/>
        </w:rPr>
      </w:pPr>
    </w:p>
    <w:p w:rsidR="00D527E9" w:rsidRPr="005411C9" w:rsidRDefault="00D527E9" w:rsidP="005411C9">
      <w:pPr>
        <w:tabs>
          <w:tab w:val="left" w:pos="3525"/>
          <w:tab w:val="left" w:pos="4294"/>
        </w:tabs>
        <w:spacing w:after="0" w:line="240" w:lineRule="auto"/>
        <w:jc w:val="center"/>
        <w:rPr>
          <w:rFonts w:ascii="Times New Roman" w:hAnsi="Times New Roman"/>
          <w:sz w:val="20"/>
          <w:szCs w:val="20"/>
        </w:rPr>
      </w:pPr>
      <w:r w:rsidRPr="005411C9">
        <w:rPr>
          <w:rFonts w:ascii="Times New Roman" w:hAnsi="Times New Roman"/>
          <w:sz w:val="20"/>
          <w:szCs w:val="20"/>
        </w:rPr>
        <w:t xml:space="preserve">                                                                                                                                                 </w:t>
      </w:r>
      <w:r w:rsidR="00C931F5">
        <w:rPr>
          <w:rFonts w:ascii="Times New Roman" w:hAnsi="Times New Roman"/>
          <w:sz w:val="20"/>
          <w:szCs w:val="20"/>
        </w:rPr>
        <w:t xml:space="preserve">                                    </w:t>
      </w:r>
      <w:r w:rsidRPr="005411C9">
        <w:rPr>
          <w:rFonts w:ascii="Times New Roman" w:hAnsi="Times New Roman"/>
          <w:sz w:val="20"/>
          <w:szCs w:val="20"/>
        </w:rPr>
        <w:t xml:space="preserve">   Приложение №</w:t>
      </w:r>
      <w:r w:rsidR="00C931F5">
        <w:rPr>
          <w:rFonts w:ascii="Times New Roman" w:hAnsi="Times New Roman"/>
          <w:sz w:val="20"/>
          <w:szCs w:val="20"/>
        </w:rPr>
        <w:t xml:space="preserve"> </w:t>
      </w:r>
      <w:r w:rsidRPr="005411C9">
        <w:rPr>
          <w:rFonts w:ascii="Times New Roman" w:hAnsi="Times New Roman"/>
          <w:sz w:val="20"/>
          <w:szCs w:val="20"/>
        </w:rPr>
        <w:t>3</w:t>
      </w:r>
    </w:p>
    <w:p w:rsidR="00D527E9" w:rsidRPr="005411C9" w:rsidRDefault="00D527E9" w:rsidP="005411C9">
      <w:pPr>
        <w:tabs>
          <w:tab w:val="left" w:pos="3525"/>
          <w:tab w:val="left" w:pos="4294"/>
        </w:tabs>
        <w:spacing w:after="0" w:line="240" w:lineRule="auto"/>
        <w:jc w:val="right"/>
        <w:rPr>
          <w:rFonts w:ascii="Times New Roman" w:hAnsi="Times New Roman"/>
          <w:sz w:val="20"/>
          <w:szCs w:val="20"/>
        </w:rPr>
      </w:pPr>
      <w:r w:rsidRPr="005411C9">
        <w:rPr>
          <w:rFonts w:ascii="Times New Roman" w:hAnsi="Times New Roman"/>
          <w:sz w:val="20"/>
          <w:szCs w:val="20"/>
        </w:rPr>
        <w:t xml:space="preserve">к котировочной документации </w:t>
      </w:r>
    </w:p>
    <w:p w:rsidR="00D527E9" w:rsidRPr="005411C9" w:rsidRDefault="00D527E9" w:rsidP="005411C9">
      <w:pPr>
        <w:tabs>
          <w:tab w:val="left" w:pos="3525"/>
          <w:tab w:val="left" w:pos="4294"/>
        </w:tabs>
        <w:spacing w:after="0" w:line="240" w:lineRule="auto"/>
        <w:jc w:val="right"/>
        <w:rPr>
          <w:rFonts w:ascii="Times New Roman" w:hAnsi="Times New Roman"/>
          <w:b/>
          <w:sz w:val="20"/>
          <w:szCs w:val="20"/>
        </w:rPr>
      </w:pPr>
    </w:p>
    <w:tbl>
      <w:tblPr>
        <w:tblW w:w="0" w:type="auto"/>
        <w:tblLook w:val="01E0"/>
      </w:tblPr>
      <w:tblGrid>
        <w:gridCol w:w="5299"/>
        <w:gridCol w:w="4622"/>
      </w:tblGrid>
      <w:tr w:rsidR="00D527E9" w:rsidRPr="005411C9" w:rsidTr="005411C9">
        <w:tc>
          <w:tcPr>
            <w:tcW w:w="5299" w:type="dxa"/>
          </w:tcPr>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На бланке организации (</w:t>
            </w:r>
            <w:proofErr w:type="gramStart"/>
            <w:r w:rsidRPr="005411C9">
              <w:rPr>
                <w:rFonts w:ascii="Times New Roman" w:hAnsi="Times New Roman"/>
                <w:sz w:val="20"/>
                <w:szCs w:val="20"/>
              </w:rPr>
              <w:t>для</w:t>
            </w:r>
            <w:proofErr w:type="gramEnd"/>
            <w:r w:rsidRPr="005411C9">
              <w:rPr>
                <w:rFonts w:ascii="Times New Roman" w:hAnsi="Times New Roman"/>
                <w:sz w:val="20"/>
                <w:szCs w:val="20"/>
              </w:rPr>
              <w:t xml:space="preserve"> ЮЛ)</w:t>
            </w:r>
          </w:p>
          <w:p w:rsidR="00D527E9" w:rsidRPr="005411C9" w:rsidRDefault="00D527E9" w:rsidP="005411C9">
            <w:pPr>
              <w:spacing w:after="0" w:line="240" w:lineRule="auto"/>
              <w:rPr>
                <w:rFonts w:ascii="Times New Roman" w:hAnsi="Times New Roman"/>
                <w:sz w:val="20"/>
                <w:szCs w:val="20"/>
              </w:rPr>
            </w:pPr>
            <w:r w:rsidRPr="005411C9">
              <w:rPr>
                <w:rFonts w:ascii="Times New Roman" w:hAnsi="Times New Roman"/>
                <w:sz w:val="20"/>
                <w:szCs w:val="20"/>
              </w:rPr>
              <w:t xml:space="preserve">Дата, исх. номер </w:t>
            </w:r>
          </w:p>
          <w:p w:rsidR="00D527E9" w:rsidRPr="005411C9" w:rsidRDefault="00D527E9" w:rsidP="005411C9">
            <w:pPr>
              <w:spacing w:after="0" w:line="240" w:lineRule="auto"/>
              <w:rPr>
                <w:rFonts w:ascii="Times New Roman" w:hAnsi="Times New Roman"/>
                <w:sz w:val="20"/>
                <w:szCs w:val="20"/>
              </w:rPr>
            </w:pPr>
          </w:p>
        </w:tc>
        <w:tc>
          <w:tcPr>
            <w:tcW w:w="4622" w:type="dxa"/>
          </w:tcPr>
          <w:p w:rsidR="00D527E9" w:rsidRPr="005411C9" w:rsidRDefault="00D527E9" w:rsidP="005411C9">
            <w:pPr>
              <w:tabs>
                <w:tab w:val="left" w:pos="3525"/>
                <w:tab w:val="left" w:pos="4294"/>
              </w:tabs>
              <w:spacing w:after="0" w:line="240" w:lineRule="auto"/>
              <w:jc w:val="center"/>
              <w:rPr>
                <w:rFonts w:ascii="Times New Roman" w:hAnsi="Times New Roman"/>
                <w:b/>
                <w:color w:val="000000"/>
                <w:sz w:val="20"/>
                <w:szCs w:val="20"/>
              </w:rPr>
            </w:pPr>
            <w:r w:rsidRPr="005411C9">
              <w:rPr>
                <w:rFonts w:ascii="Times New Roman" w:hAnsi="Times New Roman"/>
                <w:b/>
                <w:sz w:val="20"/>
                <w:szCs w:val="20"/>
              </w:rPr>
              <w:t>Главному врачу</w:t>
            </w:r>
          </w:p>
          <w:p w:rsidR="00CC56D0" w:rsidRDefault="00D527E9" w:rsidP="008A7ED3">
            <w:pPr>
              <w:tabs>
                <w:tab w:val="left" w:pos="3525"/>
                <w:tab w:val="left" w:pos="4294"/>
              </w:tabs>
              <w:spacing w:after="0" w:line="240" w:lineRule="auto"/>
              <w:jc w:val="center"/>
              <w:rPr>
                <w:rFonts w:ascii="Times New Roman" w:hAnsi="Times New Roman"/>
                <w:b/>
                <w:sz w:val="20"/>
                <w:szCs w:val="20"/>
              </w:rPr>
            </w:pPr>
            <w:r w:rsidRPr="005411C9">
              <w:rPr>
                <w:rFonts w:ascii="Times New Roman" w:hAnsi="Times New Roman"/>
                <w:b/>
                <w:sz w:val="20"/>
                <w:szCs w:val="20"/>
              </w:rPr>
              <w:t>ЧУЗ «</w:t>
            </w:r>
            <w:r w:rsidR="008A7ED3">
              <w:rPr>
                <w:rFonts w:ascii="Times New Roman" w:hAnsi="Times New Roman"/>
                <w:b/>
                <w:sz w:val="20"/>
                <w:szCs w:val="20"/>
              </w:rPr>
              <w:t xml:space="preserve"> Поликлиника «</w:t>
            </w:r>
            <w:proofErr w:type="spellStart"/>
            <w:r w:rsidR="008A7ED3">
              <w:rPr>
                <w:rFonts w:ascii="Times New Roman" w:hAnsi="Times New Roman"/>
                <w:b/>
                <w:sz w:val="20"/>
                <w:szCs w:val="20"/>
              </w:rPr>
              <w:t>РЖД-Медицина</w:t>
            </w:r>
            <w:proofErr w:type="spellEnd"/>
            <w:r w:rsidR="008A7ED3">
              <w:rPr>
                <w:rFonts w:ascii="Times New Roman" w:hAnsi="Times New Roman"/>
                <w:b/>
                <w:sz w:val="20"/>
                <w:szCs w:val="20"/>
              </w:rPr>
              <w:t>»</w:t>
            </w:r>
          </w:p>
          <w:p w:rsidR="00D527E9" w:rsidRPr="005411C9" w:rsidRDefault="008A7ED3" w:rsidP="008A7ED3">
            <w:pPr>
              <w:tabs>
                <w:tab w:val="left" w:pos="3525"/>
                <w:tab w:val="left" w:pos="4294"/>
              </w:tabs>
              <w:spacing w:after="0" w:line="240" w:lineRule="auto"/>
              <w:jc w:val="center"/>
              <w:rPr>
                <w:rFonts w:ascii="Times New Roman" w:hAnsi="Times New Roman"/>
                <w:b/>
                <w:sz w:val="20"/>
                <w:szCs w:val="20"/>
              </w:rPr>
            </w:pPr>
            <w:r>
              <w:rPr>
                <w:rFonts w:ascii="Times New Roman" w:hAnsi="Times New Roman"/>
                <w:b/>
                <w:sz w:val="20"/>
                <w:szCs w:val="20"/>
              </w:rPr>
              <w:t xml:space="preserve"> п.г.т. Чернышевск»</w:t>
            </w:r>
          </w:p>
          <w:p w:rsidR="00D527E9" w:rsidRDefault="008A7ED3" w:rsidP="005411C9">
            <w:pPr>
              <w:spacing w:after="0" w:line="240" w:lineRule="auto"/>
              <w:jc w:val="center"/>
              <w:rPr>
                <w:rFonts w:ascii="Times New Roman" w:hAnsi="Times New Roman"/>
                <w:b/>
                <w:sz w:val="20"/>
                <w:szCs w:val="20"/>
              </w:rPr>
            </w:pPr>
            <w:r>
              <w:rPr>
                <w:rFonts w:ascii="Times New Roman" w:hAnsi="Times New Roman"/>
                <w:b/>
                <w:sz w:val="20"/>
                <w:szCs w:val="20"/>
              </w:rPr>
              <w:t>И.С.Халтуриной</w:t>
            </w:r>
          </w:p>
          <w:p w:rsidR="008A7ED3" w:rsidRPr="005411C9" w:rsidRDefault="008A7ED3" w:rsidP="005411C9">
            <w:pPr>
              <w:spacing w:after="0" w:line="240" w:lineRule="auto"/>
              <w:jc w:val="center"/>
              <w:rPr>
                <w:rFonts w:ascii="Times New Roman" w:hAnsi="Times New Roman"/>
                <w:b/>
                <w:sz w:val="20"/>
                <w:szCs w:val="20"/>
              </w:rPr>
            </w:pPr>
          </w:p>
          <w:p w:rsidR="00D527E9" w:rsidRPr="005411C9" w:rsidRDefault="00D527E9" w:rsidP="005411C9">
            <w:pPr>
              <w:spacing w:after="0" w:line="240" w:lineRule="auto"/>
              <w:ind w:left="-105" w:firstLine="24"/>
              <w:jc w:val="center"/>
              <w:rPr>
                <w:rFonts w:ascii="Times New Roman" w:hAnsi="Times New Roman"/>
                <w:b/>
                <w:sz w:val="20"/>
                <w:szCs w:val="20"/>
              </w:rPr>
            </w:pPr>
          </w:p>
        </w:tc>
      </w:tr>
    </w:tbl>
    <w:p w:rsidR="00D527E9" w:rsidRPr="005411C9" w:rsidRDefault="00D527E9" w:rsidP="005411C9">
      <w:pPr>
        <w:spacing w:after="0" w:line="240" w:lineRule="auto"/>
        <w:jc w:val="center"/>
        <w:rPr>
          <w:rFonts w:ascii="Times New Roman" w:hAnsi="Times New Roman"/>
          <w:b/>
          <w:sz w:val="20"/>
          <w:szCs w:val="20"/>
        </w:rPr>
      </w:pPr>
      <w:r w:rsidRPr="005411C9">
        <w:rPr>
          <w:rFonts w:ascii="Times New Roman" w:hAnsi="Times New Roman"/>
          <w:b/>
          <w:sz w:val="20"/>
          <w:szCs w:val="20"/>
        </w:rPr>
        <w:t xml:space="preserve">Заявка на участие в запросе котировок </w:t>
      </w:r>
    </w:p>
    <w:p w:rsidR="00D527E9" w:rsidRPr="005411C9" w:rsidRDefault="00D527E9" w:rsidP="005411C9">
      <w:pPr>
        <w:spacing w:after="0" w:line="240" w:lineRule="auto"/>
        <w:ind w:firstLine="709"/>
        <w:jc w:val="both"/>
        <w:rPr>
          <w:rFonts w:ascii="Times New Roman" w:hAnsi="Times New Roman"/>
          <w:b/>
          <w:sz w:val="20"/>
          <w:szCs w:val="20"/>
        </w:rPr>
      </w:pPr>
      <w:r w:rsidRPr="005411C9">
        <w:rPr>
          <w:rFonts w:ascii="Times New Roman" w:hAnsi="Times New Roman"/>
          <w:b/>
          <w:sz w:val="20"/>
          <w:szCs w:val="20"/>
        </w:rPr>
        <w:t xml:space="preserve"> </w:t>
      </w:r>
    </w:p>
    <w:p w:rsidR="00D527E9" w:rsidRPr="005411C9" w:rsidRDefault="00D527E9" w:rsidP="005411C9">
      <w:pPr>
        <w:spacing w:after="0" w:line="240" w:lineRule="auto"/>
        <w:ind w:firstLine="709"/>
        <w:jc w:val="both"/>
        <w:rPr>
          <w:rFonts w:ascii="Times New Roman" w:hAnsi="Times New Roman"/>
          <w:color w:val="FF0000"/>
          <w:sz w:val="20"/>
          <w:szCs w:val="20"/>
        </w:rPr>
      </w:pPr>
      <w:r w:rsidRPr="005411C9">
        <w:rPr>
          <w:rFonts w:ascii="Times New Roman" w:hAnsi="Times New Roman"/>
          <w:b/>
          <w:sz w:val="20"/>
          <w:szCs w:val="20"/>
        </w:rPr>
        <w:t>1.</w:t>
      </w:r>
      <w:r w:rsidR="00725D09">
        <w:rPr>
          <w:rFonts w:ascii="Times New Roman" w:hAnsi="Times New Roman"/>
          <w:sz w:val="20"/>
          <w:szCs w:val="20"/>
        </w:rPr>
        <w:t xml:space="preserve"> </w:t>
      </w:r>
      <w:r w:rsidR="00725D09" w:rsidRPr="00725D09">
        <w:rPr>
          <w:rFonts w:ascii="Times New Roman" w:hAnsi="Times New Roman"/>
          <w:sz w:val="20"/>
          <w:szCs w:val="20"/>
        </w:rPr>
        <w:t xml:space="preserve">Изучив извещение </w:t>
      </w:r>
      <w:r w:rsidR="00725D09" w:rsidRPr="001B5BC5">
        <w:rPr>
          <w:rFonts w:ascii="Times New Roman" w:hAnsi="Times New Roman"/>
          <w:b/>
          <w:sz w:val="20"/>
          <w:szCs w:val="20"/>
        </w:rPr>
        <w:t xml:space="preserve">№ </w:t>
      </w:r>
      <w:r w:rsidR="00725D09" w:rsidRPr="001B5BC5">
        <w:rPr>
          <w:rFonts w:ascii="Times New Roman" w:hAnsi="Times New Roman"/>
          <w:b/>
          <w:bCs/>
          <w:sz w:val="20"/>
          <w:szCs w:val="20"/>
        </w:rPr>
        <w:t>21039000071 от 22.04.2021</w:t>
      </w:r>
      <w:r w:rsidR="00725D09" w:rsidRPr="001B5BC5">
        <w:rPr>
          <w:rFonts w:ascii="Times New Roman" w:hAnsi="Times New Roman"/>
          <w:b/>
          <w:bCs/>
          <w:sz w:val="24"/>
          <w:szCs w:val="24"/>
        </w:rPr>
        <w:t xml:space="preserve"> года</w:t>
      </w:r>
      <w:r w:rsidRPr="001B5BC5">
        <w:rPr>
          <w:rFonts w:ascii="Times New Roman" w:hAnsi="Times New Roman"/>
          <w:b/>
          <w:sz w:val="20"/>
          <w:szCs w:val="20"/>
        </w:rPr>
        <w:t xml:space="preserve"> </w:t>
      </w:r>
      <w:r w:rsidRPr="005411C9">
        <w:rPr>
          <w:rFonts w:ascii="Times New Roman" w:hAnsi="Times New Roman"/>
          <w:sz w:val="20"/>
          <w:szCs w:val="20"/>
        </w:rPr>
        <w:t>о проведении запроса ко</w:t>
      </w:r>
      <w:r w:rsidR="001B5BC5">
        <w:rPr>
          <w:rFonts w:ascii="Times New Roman" w:hAnsi="Times New Roman"/>
          <w:sz w:val="20"/>
          <w:szCs w:val="20"/>
        </w:rPr>
        <w:t>тировок</w:t>
      </w:r>
      <w:proofErr w:type="gramStart"/>
      <w:r w:rsidR="001B5BC5">
        <w:rPr>
          <w:rFonts w:ascii="Times New Roman" w:hAnsi="Times New Roman"/>
          <w:sz w:val="20"/>
          <w:szCs w:val="20"/>
        </w:rPr>
        <w:t xml:space="preserve"> </w:t>
      </w:r>
      <w:r w:rsidRPr="005411C9">
        <w:rPr>
          <w:rFonts w:ascii="Times New Roman" w:hAnsi="Times New Roman"/>
          <w:sz w:val="20"/>
          <w:szCs w:val="20"/>
        </w:rPr>
        <w:t>,</w:t>
      </w:r>
      <w:proofErr w:type="gramEnd"/>
      <w:r w:rsidRPr="005411C9">
        <w:rPr>
          <w:rFonts w:ascii="Times New Roman" w:hAnsi="Times New Roman"/>
          <w:sz w:val="20"/>
          <w:szCs w:val="20"/>
        </w:rPr>
        <w:t xml:space="preserve"> а также котировочную докум</w:t>
      </w:r>
      <w:r w:rsidR="001B5BC5">
        <w:rPr>
          <w:rFonts w:ascii="Times New Roman" w:hAnsi="Times New Roman"/>
          <w:sz w:val="20"/>
          <w:szCs w:val="20"/>
        </w:rPr>
        <w:t>ентацию к извещению №</w:t>
      </w:r>
      <w:r w:rsidR="001B5BC5" w:rsidRPr="001B5BC5">
        <w:rPr>
          <w:rFonts w:ascii="Times New Roman" w:hAnsi="Times New Roman"/>
          <w:b/>
          <w:sz w:val="20"/>
          <w:szCs w:val="20"/>
        </w:rPr>
        <w:t xml:space="preserve">№ </w:t>
      </w:r>
      <w:r w:rsidR="001B5BC5" w:rsidRPr="001B5BC5">
        <w:rPr>
          <w:rFonts w:ascii="Times New Roman" w:hAnsi="Times New Roman"/>
          <w:b/>
          <w:bCs/>
          <w:sz w:val="20"/>
          <w:szCs w:val="20"/>
        </w:rPr>
        <w:t>21039000071 от 22.04.2021</w:t>
      </w:r>
      <w:r w:rsidR="001B5BC5" w:rsidRPr="001B5BC5">
        <w:rPr>
          <w:rFonts w:ascii="Times New Roman" w:hAnsi="Times New Roman"/>
          <w:b/>
          <w:bCs/>
          <w:sz w:val="24"/>
          <w:szCs w:val="24"/>
        </w:rPr>
        <w:t xml:space="preserve"> года</w:t>
      </w:r>
      <w:r w:rsidR="001B5BC5">
        <w:rPr>
          <w:rFonts w:ascii="Times New Roman" w:hAnsi="Times New Roman"/>
          <w:sz w:val="20"/>
          <w:szCs w:val="20"/>
        </w:rPr>
        <w:t xml:space="preserve"> </w:t>
      </w:r>
      <w:r w:rsidRPr="005411C9">
        <w:rPr>
          <w:rFonts w:ascii="Times New Roman" w:hAnsi="Times New Roman"/>
          <w:sz w:val="20"/>
          <w:szCs w:val="20"/>
        </w:rPr>
        <w:t xml:space="preserve"> о проведении запроса котировок </w:t>
      </w:r>
      <w:r w:rsidR="001B5BC5">
        <w:rPr>
          <w:rFonts w:ascii="Times New Roman" w:hAnsi="Times New Roman"/>
          <w:sz w:val="20"/>
          <w:szCs w:val="20"/>
        </w:rPr>
        <w:t>.</w:t>
      </w:r>
    </w:p>
    <w:p w:rsidR="00D527E9" w:rsidRPr="005411C9" w:rsidRDefault="00D527E9" w:rsidP="005411C9">
      <w:pPr>
        <w:spacing w:after="0" w:line="240" w:lineRule="auto"/>
        <w:ind w:firstLine="709"/>
        <w:jc w:val="both"/>
        <w:rPr>
          <w:rFonts w:ascii="Times New Roman" w:hAnsi="Times New Roman"/>
          <w:sz w:val="20"/>
          <w:szCs w:val="20"/>
        </w:rPr>
      </w:pPr>
    </w:p>
    <w:p w:rsidR="00D527E9" w:rsidRPr="005411C9" w:rsidRDefault="00D527E9" w:rsidP="005411C9">
      <w:pPr>
        <w:tabs>
          <w:tab w:val="left" w:pos="4215"/>
        </w:tabs>
        <w:spacing w:after="0" w:line="240" w:lineRule="auto"/>
        <w:jc w:val="both"/>
        <w:rPr>
          <w:rFonts w:ascii="Times New Roman" w:hAnsi="Times New Roman"/>
          <w:sz w:val="20"/>
          <w:szCs w:val="20"/>
          <w:highlight w:val="yellow"/>
        </w:rPr>
      </w:pPr>
      <w:r w:rsidRPr="005411C9">
        <w:rPr>
          <w:rFonts w:ascii="Times New Roman" w:hAnsi="Times New Roman"/>
          <w:sz w:val="20"/>
          <w:szCs w:val="20"/>
          <w:highlight w:val="yellow"/>
        </w:rPr>
        <w:t>__________________________________________________________________________________</w:t>
      </w:r>
    </w:p>
    <w:p w:rsidR="00D527E9" w:rsidRPr="005411C9" w:rsidRDefault="00D527E9" w:rsidP="005411C9">
      <w:pPr>
        <w:tabs>
          <w:tab w:val="left" w:pos="4215"/>
        </w:tabs>
        <w:spacing w:after="0" w:line="240" w:lineRule="auto"/>
        <w:ind w:firstLine="709"/>
        <w:jc w:val="center"/>
        <w:rPr>
          <w:rFonts w:ascii="Times New Roman" w:hAnsi="Times New Roman"/>
          <w:sz w:val="20"/>
          <w:szCs w:val="20"/>
        </w:rPr>
      </w:pPr>
      <w:r w:rsidRPr="005411C9">
        <w:rPr>
          <w:rFonts w:ascii="Times New Roman" w:hAnsi="Times New Roman"/>
          <w:i/>
          <w:sz w:val="20"/>
          <w:szCs w:val="20"/>
        </w:rPr>
        <w:t>(наименование участника запроса котировок)</w:t>
      </w:r>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в лице</w:t>
      </w:r>
      <w:r w:rsidRPr="005411C9">
        <w:rPr>
          <w:rFonts w:ascii="Times New Roman" w:hAnsi="Times New Roman"/>
          <w:sz w:val="20"/>
          <w:szCs w:val="20"/>
          <w:highlight w:val="yellow"/>
        </w:rPr>
        <w:t>_____________________________________________________________________________</w:t>
      </w:r>
      <w:r w:rsidRPr="005411C9">
        <w:rPr>
          <w:rFonts w:ascii="Times New Roman" w:hAnsi="Times New Roman"/>
          <w:sz w:val="20"/>
          <w:szCs w:val="20"/>
        </w:rPr>
        <w:t xml:space="preserve">, </w:t>
      </w:r>
    </w:p>
    <w:p w:rsidR="00D527E9" w:rsidRPr="005411C9" w:rsidRDefault="00D527E9" w:rsidP="005411C9">
      <w:pPr>
        <w:spacing w:after="0" w:line="240" w:lineRule="auto"/>
        <w:ind w:firstLine="709"/>
        <w:jc w:val="center"/>
        <w:rPr>
          <w:rFonts w:ascii="Times New Roman" w:hAnsi="Times New Roman"/>
          <w:i/>
          <w:sz w:val="20"/>
          <w:szCs w:val="20"/>
        </w:rPr>
      </w:pPr>
      <w:r w:rsidRPr="005411C9">
        <w:rPr>
          <w:rFonts w:ascii="Times New Roman" w:hAnsi="Times New Roman"/>
          <w:i/>
          <w:sz w:val="20"/>
          <w:szCs w:val="20"/>
        </w:rPr>
        <w:t>(должность, Ф.И.О.)</w:t>
      </w:r>
    </w:p>
    <w:p w:rsidR="00D527E9" w:rsidRPr="005411C9" w:rsidRDefault="00D527E9" w:rsidP="005411C9">
      <w:pPr>
        <w:spacing w:after="0" w:line="240" w:lineRule="auto"/>
        <w:jc w:val="both"/>
        <w:rPr>
          <w:rFonts w:ascii="Times New Roman" w:hAnsi="Times New Roman"/>
          <w:sz w:val="20"/>
          <w:szCs w:val="20"/>
        </w:rPr>
      </w:pPr>
      <w:proofErr w:type="gramStart"/>
      <w:r w:rsidRPr="005411C9">
        <w:rPr>
          <w:rFonts w:ascii="Times New Roman" w:hAnsi="Times New Roman"/>
          <w:sz w:val="20"/>
          <w:szCs w:val="20"/>
        </w:rPr>
        <w:t>действующего</w:t>
      </w:r>
      <w:proofErr w:type="gramEnd"/>
      <w:r w:rsidRPr="005411C9">
        <w:rPr>
          <w:rFonts w:ascii="Times New Roman" w:hAnsi="Times New Roman"/>
          <w:sz w:val="20"/>
          <w:szCs w:val="20"/>
        </w:rPr>
        <w:t xml:space="preserve"> на основании </w:t>
      </w:r>
      <w:r w:rsidRPr="005411C9">
        <w:rPr>
          <w:rFonts w:ascii="Times New Roman" w:hAnsi="Times New Roman"/>
          <w:sz w:val="20"/>
          <w:szCs w:val="20"/>
          <w:highlight w:val="yellow"/>
        </w:rPr>
        <w:t>___________________________________________________________</w:t>
      </w:r>
      <w:r w:rsidRPr="005411C9">
        <w:rPr>
          <w:rFonts w:ascii="Times New Roman" w:hAnsi="Times New Roman"/>
          <w:sz w:val="20"/>
          <w:szCs w:val="20"/>
        </w:rPr>
        <w:t xml:space="preserve">, </w:t>
      </w:r>
    </w:p>
    <w:p w:rsidR="00D527E9" w:rsidRPr="005411C9" w:rsidRDefault="00D527E9" w:rsidP="005411C9">
      <w:pPr>
        <w:spacing w:after="0" w:line="240" w:lineRule="auto"/>
        <w:ind w:firstLine="3402"/>
        <w:jc w:val="both"/>
        <w:rPr>
          <w:rFonts w:ascii="Times New Roman" w:hAnsi="Times New Roman"/>
          <w:sz w:val="20"/>
          <w:szCs w:val="20"/>
        </w:rPr>
      </w:pPr>
      <w:r w:rsidRPr="005411C9">
        <w:rPr>
          <w:rFonts w:ascii="Times New Roman" w:hAnsi="Times New Roman"/>
          <w:i/>
          <w:sz w:val="20"/>
          <w:szCs w:val="20"/>
        </w:rPr>
        <w:t>(реквизиты документа, подтверждающего полномочия</w:t>
      </w:r>
      <w:proofErr w:type="gramStart"/>
      <w:r w:rsidRPr="005411C9">
        <w:rPr>
          <w:rFonts w:ascii="Times New Roman" w:hAnsi="Times New Roman"/>
          <w:i/>
          <w:sz w:val="20"/>
          <w:szCs w:val="20"/>
        </w:rPr>
        <w:t xml:space="preserve"> )</w:t>
      </w:r>
      <w:proofErr w:type="gramEnd"/>
    </w:p>
    <w:p w:rsidR="00D527E9" w:rsidRPr="005411C9" w:rsidRDefault="00D527E9" w:rsidP="005411C9">
      <w:pPr>
        <w:spacing w:after="0" w:line="240" w:lineRule="auto"/>
        <w:jc w:val="both"/>
        <w:rPr>
          <w:rFonts w:ascii="Times New Roman" w:hAnsi="Times New Roman"/>
          <w:sz w:val="20"/>
          <w:szCs w:val="20"/>
        </w:rPr>
      </w:pPr>
      <w:r w:rsidRPr="005411C9">
        <w:rPr>
          <w:rFonts w:ascii="Times New Roman" w:hAnsi="Times New Roman"/>
          <w:sz w:val="20"/>
          <w:szCs w:val="20"/>
        </w:rPr>
        <w:t xml:space="preserve">сообщает о своем согласии исполнить условия Договора на поставку ___________________________ </w:t>
      </w:r>
      <w:r w:rsidR="00D51F6B">
        <w:rPr>
          <w:rFonts w:ascii="Times New Roman" w:hAnsi="Times New Roman"/>
          <w:color w:val="FF0000"/>
          <w:sz w:val="20"/>
          <w:szCs w:val="20"/>
        </w:rPr>
        <w:t>(УКАЗАТЬ НАИМЕНОВАНИЕ ТОВАРА</w:t>
      </w:r>
      <w:r w:rsidRPr="005411C9">
        <w:rPr>
          <w:rFonts w:ascii="Times New Roman" w:hAnsi="Times New Roman"/>
          <w:color w:val="FF0000"/>
          <w:sz w:val="20"/>
          <w:szCs w:val="20"/>
        </w:rPr>
        <w:t>, ПРОИЗВОДИТЕЛЯ И СТРАНУ ПРОИЗВОДИТЕЛЯ)</w:t>
      </w:r>
      <w:r w:rsidR="001B5BC5">
        <w:rPr>
          <w:rFonts w:ascii="Times New Roman" w:hAnsi="Times New Roman"/>
          <w:sz w:val="20"/>
          <w:szCs w:val="20"/>
        </w:rPr>
        <w:t xml:space="preserve">, указанные в извещении № </w:t>
      </w:r>
      <w:r w:rsidR="001B5BC5" w:rsidRPr="001B5BC5">
        <w:rPr>
          <w:rFonts w:ascii="Times New Roman" w:hAnsi="Times New Roman"/>
          <w:b/>
          <w:bCs/>
          <w:sz w:val="20"/>
          <w:szCs w:val="20"/>
        </w:rPr>
        <w:t>21039000071</w:t>
      </w:r>
      <w:r w:rsidRPr="005411C9">
        <w:rPr>
          <w:rFonts w:ascii="Times New Roman" w:hAnsi="Times New Roman"/>
          <w:sz w:val="20"/>
          <w:szCs w:val="20"/>
        </w:rPr>
        <w:t xml:space="preserve"> о пров</w:t>
      </w:r>
      <w:r w:rsidR="001B5BC5">
        <w:rPr>
          <w:rFonts w:ascii="Times New Roman" w:hAnsi="Times New Roman"/>
          <w:sz w:val="20"/>
          <w:szCs w:val="20"/>
        </w:rPr>
        <w:t>едении запроса котировок от «22</w:t>
      </w:r>
      <w:r w:rsidR="008A7ED3">
        <w:rPr>
          <w:rFonts w:ascii="Times New Roman" w:hAnsi="Times New Roman"/>
          <w:sz w:val="20"/>
          <w:szCs w:val="20"/>
        </w:rPr>
        <w:t>»</w:t>
      </w:r>
      <w:r w:rsidR="001B5BC5">
        <w:rPr>
          <w:rFonts w:ascii="Times New Roman" w:hAnsi="Times New Roman"/>
          <w:sz w:val="20"/>
          <w:szCs w:val="20"/>
        </w:rPr>
        <w:t xml:space="preserve">  апреля 2021</w:t>
      </w:r>
      <w:r w:rsidRPr="005411C9">
        <w:rPr>
          <w:rFonts w:ascii="Times New Roman" w:hAnsi="Times New Roman"/>
          <w:sz w:val="20"/>
          <w:szCs w:val="20"/>
        </w:rPr>
        <w:t xml:space="preserve"> г., а также в котировочно</w:t>
      </w:r>
      <w:r w:rsidR="008C1F21">
        <w:rPr>
          <w:rFonts w:ascii="Times New Roman" w:hAnsi="Times New Roman"/>
          <w:sz w:val="20"/>
          <w:szCs w:val="20"/>
        </w:rPr>
        <w:t xml:space="preserve">й документации к извещению </w:t>
      </w:r>
      <w:r w:rsidR="001B5BC5">
        <w:rPr>
          <w:rFonts w:ascii="Times New Roman" w:hAnsi="Times New Roman"/>
          <w:sz w:val="20"/>
          <w:szCs w:val="20"/>
        </w:rPr>
        <w:t xml:space="preserve">№ </w:t>
      </w:r>
      <w:r w:rsidRPr="005411C9">
        <w:rPr>
          <w:rFonts w:ascii="Times New Roman" w:hAnsi="Times New Roman"/>
          <w:sz w:val="20"/>
          <w:szCs w:val="20"/>
        </w:rPr>
        <w:t xml:space="preserve"> </w:t>
      </w:r>
      <w:r w:rsidR="001B5BC5" w:rsidRPr="001B5BC5">
        <w:rPr>
          <w:rFonts w:ascii="Times New Roman" w:hAnsi="Times New Roman"/>
          <w:b/>
          <w:bCs/>
          <w:sz w:val="20"/>
          <w:szCs w:val="20"/>
        </w:rPr>
        <w:t>21039000071</w:t>
      </w:r>
      <w:r w:rsidR="001B5BC5">
        <w:rPr>
          <w:rFonts w:ascii="Times New Roman" w:hAnsi="Times New Roman"/>
          <w:b/>
          <w:bCs/>
          <w:sz w:val="20"/>
          <w:szCs w:val="20"/>
        </w:rPr>
        <w:t xml:space="preserve"> </w:t>
      </w:r>
      <w:r w:rsidRPr="005411C9">
        <w:rPr>
          <w:rFonts w:ascii="Times New Roman" w:hAnsi="Times New Roman"/>
          <w:sz w:val="20"/>
          <w:szCs w:val="20"/>
        </w:rPr>
        <w:t>о прове</w:t>
      </w:r>
      <w:r w:rsidR="00011D9E">
        <w:rPr>
          <w:rFonts w:ascii="Times New Roman" w:hAnsi="Times New Roman"/>
          <w:sz w:val="20"/>
          <w:szCs w:val="20"/>
        </w:rPr>
        <w:t>дении запроса котировок от «</w:t>
      </w:r>
      <w:r w:rsidR="001B5BC5">
        <w:rPr>
          <w:rFonts w:ascii="Times New Roman" w:hAnsi="Times New Roman"/>
          <w:sz w:val="20"/>
          <w:szCs w:val="20"/>
        </w:rPr>
        <w:t>22» апреля</w:t>
      </w:r>
      <w:r w:rsidR="008C1F21">
        <w:rPr>
          <w:rFonts w:ascii="Times New Roman" w:hAnsi="Times New Roman"/>
          <w:sz w:val="20"/>
          <w:szCs w:val="20"/>
        </w:rPr>
        <w:t xml:space="preserve"> </w:t>
      </w:r>
      <w:r w:rsidR="008A7ED3">
        <w:rPr>
          <w:rFonts w:ascii="Times New Roman" w:hAnsi="Times New Roman"/>
          <w:sz w:val="20"/>
          <w:szCs w:val="20"/>
        </w:rPr>
        <w:t xml:space="preserve"> </w:t>
      </w:r>
      <w:r w:rsidR="001B5BC5">
        <w:rPr>
          <w:rFonts w:ascii="Times New Roman" w:hAnsi="Times New Roman"/>
          <w:sz w:val="20"/>
          <w:szCs w:val="20"/>
        </w:rPr>
        <w:t xml:space="preserve"> 2021</w:t>
      </w:r>
      <w:r w:rsidRPr="005411C9">
        <w:rPr>
          <w:rFonts w:ascii="Times New Roman" w:hAnsi="Times New Roman"/>
          <w:sz w:val="20"/>
          <w:szCs w:val="20"/>
        </w:rPr>
        <w:t xml:space="preserve"> г.</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2.</w:t>
      </w:r>
      <w:r w:rsidRPr="005411C9">
        <w:rPr>
          <w:rFonts w:ascii="Times New Roman" w:hAnsi="Times New Roman"/>
          <w:sz w:val="20"/>
          <w:szCs w:val="20"/>
        </w:rPr>
        <w:t xml:space="preserve"> Место нахождения юридического лица: </w:t>
      </w:r>
      <w:r w:rsidRPr="005411C9">
        <w:rPr>
          <w:rFonts w:ascii="Times New Roman" w:hAnsi="Times New Roman"/>
          <w:sz w:val="20"/>
          <w:szCs w:val="20"/>
          <w:highlight w:val="yellow"/>
        </w:rPr>
        <w:t>_______________________________________________</w:t>
      </w:r>
      <w:r w:rsidRPr="005411C9">
        <w:rPr>
          <w:rFonts w:ascii="Times New Roman" w:hAnsi="Times New Roman"/>
          <w:sz w:val="20"/>
          <w:szCs w:val="20"/>
        </w:rPr>
        <w:t>, телефон</w:t>
      </w:r>
      <w:proofErr w:type="gramStart"/>
      <w:r w:rsidRPr="005411C9">
        <w:rPr>
          <w:rFonts w:ascii="Times New Roman" w:hAnsi="Times New Roman"/>
          <w:sz w:val="20"/>
          <w:szCs w:val="20"/>
        </w:rPr>
        <w:t xml:space="preserve"> </w:t>
      </w:r>
      <w:r w:rsidRPr="005411C9">
        <w:rPr>
          <w:rFonts w:ascii="Times New Roman" w:hAnsi="Times New Roman"/>
          <w:sz w:val="20"/>
          <w:szCs w:val="20"/>
          <w:highlight w:val="yellow"/>
        </w:rPr>
        <w:t>(____) ______________</w:t>
      </w:r>
      <w:r w:rsidRPr="005411C9">
        <w:rPr>
          <w:rFonts w:ascii="Times New Roman" w:hAnsi="Times New Roman"/>
          <w:sz w:val="20"/>
          <w:szCs w:val="20"/>
        </w:rPr>
        <w:t xml:space="preserve">, </w:t>
      </w:r>
      <w:proofErr w:type="gramEnd"/>
      <w:r w:rsidRPr="005411C9">
        <w:rPr>
          <w:rFonts w:ascii="Times New Roman" w:hAnsi="Times New Roman"/>
          <w:sz w:val="20"/>
          <w:szCs w:val="20"/>
        </w:rPr>
        <w:t xml:space="preserve">факс </w:t>
      </w:r>
      <w:r w:rsidRPr="005411C9">
        <w:rPr>
          <w:rFonts w:ascii="Times New Roman" w:hAnsi="Times New Roman"/>
          <w:sz w:val="20"/>
          <w:szCs w:val="20"/>
          <w:highlight w:val="yellow"/>
        </w:rPr>
        <w:t>(____) _______________,</w:t>
      </w:r>
      <w:r w:rsidRPr="005411C9">
        <w:rPr>
          <w:rFonts w:ascii="Times New Roman" w:hAnsi="Times New Roman"/>
          <w:sz w:val="20"/>
          <w:szCs w:val="20"/>
        </w:rPr>
        <w:t xml:space="preserve"> </w:t>
      </w:r>
      <w:r w:rsidRPr="005411C9">
        <w:rPr>
          <w:rFonts w:ascii="Times New Roman" w:hAnsi="Times New Roman"/>
          <w:sz w:val="20"/>
          <w:szCs w:val="20"/>
          <w:lang w:val="en-US"/>
        </w:rPr>
        <w:t>e</w:t>
      </w:r>
      <w:r w:rsidRPr="005411C9">
        <w:rPr>
          <w:rFonts w:ascii="Times New Roman" w:hAnsi="Times New Roman"/>
          <w:sz w:val="20"/>
          <w:szCs w:val="20"/>
        </w:rPr>
        <w:t>-</w:t>
      </w:r>
      <w:r w:rsidRPr="005411C9">
        <w:rPr>
          <w:rFonts w:ascii="Times New Roman" w:hAnsi="Times New Roman"/>
          <w:sz w:val="20"/>
          <w:szCs w:val="20"/>
          <w:lang w:val="en-US"/>
        </w:rPr>
        <w:t>mail</w:t>
      </w:r>
      <w:r w:rsidRPr="005411C9">
        <w:rPr>
          <w:rFonts w:ascii="Times New Roman" w:hAnsi="Times New Roman"/>
          <w:sz w:val="20"/>
          <w:szCs w:val="20"/>
        </w:rPr>
        <w:t xml:space="preserve">: </w:t>
      </w:r>
      <w:r w:rsidRPr="005411C9">
        <w:rPr>
          <w:rFonts w:ascii="Times New Roman" w:hAnsi="Times New Roman"/>
          <w:sz w:val="20"/>
          <w:szCs w:val="20"/>
          <w:highlight w:val="yellow"/>
        </w:rPr>
        <w:t>_____________________________</w:t>
      </w:r>
      <w:r w:rsidRPr="005411C9">
        <w:rPr>
          <w:rFonts w:ascii="Times New Roman" w:hAnsi="Times New Roman"/>
          <w:sz w:val="20"/>
          <w:szCs w:val="20"/>
        </w:rPr>
        <w:t>.</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3.</w:t>
      </w:r>
      <w:r w:rsidRPr="005411C9">
        <w:rPr>
          <w:rFonts w:ascii="Times New Roman" w:hAnsi="Times New Roman"/>
          <w:sz w:val="20"/>
          <w:szCs w:val="20"/>
        </w:rPr>
        <w:t xml:space="preserve"> Банковские реквизиты участника запроса котировок: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Наименование обслуживающего банка ___________________________;</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расчетный </w:t>
      </w:r>
      <w:proofErr w:type="spellStart"/>
      <w:r w:rsidRPr="005411C9">
        <w:rPr>
          <w:rFonts w:ascii="Times New Roman" w:hAnsi="Times New Roman"/>
          <w:sz w:val="20"/>
          <w:szCs w:val="20"/>
        </w:rPr>
        <w:t>счет________________________________________________</w:t>
      </w:r>
      <w:proofErr w:type="spellEnd"/>
      <w:r w:rsidRPr="005411C9">
        <w:rPr>
          <w:rFonts w:ascii="Times New Roman" w:hAnsi="Times New Roman"/>
          <w:sz w:val="20"/>
          <w:szCs w:val="20"/>
        </w:rPr>
        <w:t xml:space="preserve">;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корреспондентский счет ________________________________________;</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код БИК _____________________________________________________;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ИНН/КПП____________________________________________________;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ОГРН________________________________________________________; </w:t>
      </w:r>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b/>
          <w:sz w:val="20"/>
          <w:szCs w:val="20"/>
        </w:rPr>
        <w:t>4.</w:t>
      </w:r>
      <w:r w:rsidRPr="005411C9">
        <w:rPr>
          <w:rFonts w:ascii="Times New Roman" w:hAnsi="Times New Roman"/>
          <w:color w:val="000000"/>
          <w:sz w:val="20"/>
          <w:szCs w:val="20"/>
          <w:shd w:val="clear" w:color="auto" w:fill="FFFFFF"/>
        </w:rPr>
        <w:t xml:space="preserve"> Предлагаемая общая стоимость Товара составляет ________________ рублей ____ копеек </w:t>
      </w:r>
      <w:r w:rsidRPr="005411C9">
        <w:rPr>
          <w:rFonts w:ascii="Times New Roman" w:hAnsi="Times New Roman"/>
          <w:i/>
          <w:iCs/>
          <w:color w:val="000000"/>
          <w:sz w:val="20"/>
          <w:szCs w:val="20"/>
          <w:shd w:val="clear" w:color="auto" w:fill="FFFFFF"/>
        </w:rPr>
        <w:t xml:space="preserve">(указать цену цифрами и прописью). </w:t>
      </w:r>
      <w:proofErr w:type="gramStart"/>
      <w:r w:rsidRPr="005411C9">
        <w:rPr>
          <w:rFonts w:ascii="Times New Roman" w:hAnsi="Times New Roman"/>
          <w:b/>
          <w:i/>
          <w:iCs/>
          <w:color w:val="000000"/>
          <w:sz w:val="20"/>
          <w:szCs w:val="20"/>
          <w:shd w:val="clear" w:color="auto" w:fill="FFFFFF"/>
        </w:rPr>
        <w:t>(Если товар облагается налогом на добавленную стоимость, указывается ставка в процентах.</w:t>
      </w:r>
      <w:proofErr w:type="gramEnd"/>
      <w:r w:rsidRPr="005411C9">
        <w:rPr>
          <w:rFonts w:ascii="Times New Roman" w:hAnsi="Times New Roman"/>
          <w:b/>
          <w:i/>
          <w:iCs/>
          <w:color w:val="000000"/>
          <w:sz w:val="20"/>
          <w:szCs w:val="20"/>
          <w:shd w:val="clear" w:color="auto" w:fill="FFFFFF"/>
        </w:rPr>
        <w:t xml:space="preserve"> </w:t>
      </w:r>
      <w:proofErr w:type="gramStart"/>
      <w:r w:rsidRPr="005411C9">
        <w:rPr>
          <w:rFonts w:ascii="Times New Roman" w:hAnsi="Times New Roman"/>
          <w:b/>
          <w:i/>
          <w:iCs/>
          <w:color w:val="000000"/>
          <w:sz w:val="20"/>
          <w:szCs w:val="20"/>
          <w:shd w:val="clear" w:color="auto" w:fill="FFFFFF"/>
        </w:rPr>
        <w:t xml:space="preserve">Если товар не </w:t>
      </w:r>
      <w:r w:rsidRPr="005411C9">
        <w:rPr>
          <w:rFonts w:ascii="Times New Roman" w:hAnsi="Times New Roman"/>
          <w:b/>
          <w:i/>
          <w:iCs/>
          <w:sz w:val="20"/>
          <w:szCs w:val="20"/>
          <w:shd w:val="clear" w:color="auto" w:fill="FFFFFF"/>
        </w:rPr>
        <w:t>облагается налогом на добавленную стоимость, указать причину освобождения от налогообложения)</w:t>
      </w:r>
      <w:r w:rsidRPr="005411C9">
        <w:rPr>
          <w:rFonts w:ascii="Times New Roman" w:hAnsi="Times New Roman"/>
          <w:i/>
          <w:iCs/>
          <w:sz w:val="20"/>
          <w:szCs w:val="20"/>
          <w:shd w:val="clear" w:color="auto" w:fill="FFFFFF"/>
        </w:rPr>
        <w:t> </w:t>
      </w:r>
      <w:r w:rsidRPr="005411C9">
        <w:rPr>
          <w:rFonts w:ascii="Times New Roman" w:hAnsi="Times New Roman"/>
          <w:sz w:val="20"/>
          <w:szCs w:val="20"/>
          <w:shd w:val="clear" w:color="auto" w:fill="FFFFFF"/>
        </w:rPr>
        <w:t>с учетом всех расходов на доставку, упаковку, маркировку, страхование, таможенные пошлины, налоги, сборы и другие обязательные платежи и включает в себя:</w:t>
      </w:r>
      <w:r w:rsidRPr="005411C9">
        <w:rPr>
          <w:rFonts w:ascii="Times New Roman" w:hAnsi="Times New Roman"/>
          <w:sz w:val="20"/>
          <w:szCs w:val="20"/>
        </w:rPr>
        <w:t xml:space="preserve"> </w:t>
      </w:r>
      <w:proofErr w:type="gramEnd"/>
    </w:p>
    <w:p w:rsidR="00D527E9" w:rsidRPr="005411C9" w:rsidRDefault="00D527E9" w:rsidP="005411C9">
      <w:pPr>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 стоимость Товара в размере - ________________ рублей ____ копеек </w:t>
      </w:r>
      <w:r w:rsidRPr="005411C9">
        <w:rPr>
          <w:rFonts w:ascii="Times New Roman" w:hAnsi="Times New Roman"/>
          <w:i/>
          <w:sz w:val="20"/>
          <w:szCs w:val="20"/>
        </w:rPr>
        <w:t>(указать цену цифрами и прописью)</w:t>
      </w:r>
      <w:r w:rsidRPr="005411C9">
        <w:rPr>
          <w:rFonts w:ascii="Times New Roman" w:hAnsi="Times New Roman"/>
          <w:sz w:val="20"/>
          <w:szCs w:val="20"/>
        </w:rPr>
        <w:t>;</w:t>
      </w:r>
    </w:p>
    <w:p w:rsidR="00D527E9" w:rsidRPr="005411C9" w:rsidRDefault="00D527E9" w:rsidP="005411C9">
      <w:pPr>
        <w:pStyle w:val="afb"/>
        <w:shd w:val="clear" w:color="auto" w:fill="FFFFFF"/>
        <w:spacing w:before="0" w:beforeAutospacing="0" w:after="0" w:afterAutospacing="0"/>
        <w:ind w:firstLine="709"/>
        <w:jc w:val="both"/>
        <w:rPr>
          <w:sz w:val="20"/>
          <w:szCs w:val="20"/>
        </w:rPr>
      </w:pPr>
      <w:r w:rsidRPr="005411C9">
        <w:rPr>
          <w:sz w:val="20"/>
          <w:szCs w:val="20"/>
        </w:rPr>
        <w:t>Предлагаемый товар полностью соответствует параметрам, указанным в техническом задании</w:t>
      </w:r>
    </w:p>
    <w:p w:rsidR="00D527E9" w:rsidRPr="005411C9" w:rsidRDefault="00D527E9" w:rsidP="005411C9">
      <w:pPr>
        <w:pStyle w:val="afb"/>
        <w:shd w:val="clear" w:color="auto" w:fill="FFFFFF"/>
        <w:spacing w:before="0" w:beforeAutospacing="0" w:after="0" w:afterAutospacing="0"/>
        <w:ind w:firstLine="709"/>
        <w:jc w:val="both"/>
        <w:rPr>
          <w:color w:val="000000"/>
          <w:sz w:val="20"/>
          <w:szCs w:val="20"/>
        </w:rPr>
      </w:pPr>
      <w:r w:rsidRPr="005411C9">
        <w:rPr>
          <w:b/>
          <w:sz w:val="20"/>
          <w:szCs w:val="20"/>
        </w:rPr>
        <w:t xml:space="preserve"> </w:t>
      </w:r>
      <w:r w:rsidRPr="005411C9">
        <w:rPr>
          <w:b/>
          <w:color w:val="000000"/>
          <w:sz w:val="20"/>
          <w:szCs w:val="20"/>
        </w:rPr>
        <w:t>5.</w:t>
      </w:r>
      <w:r w:rsidRPr="005411C9">
        <w:rPr>
          <w:color w:val="000000"/>
          <w:sz w:val="20"/>
          <w:szCs w:val="20"/>
        </w:rPr>
        <w:t xml:space="preserve"> Наименование и стоимость поставляемого товара:</w:t>
      </w:r>
    </w:p>
    <w:tbl>
      <w:tblPr>
        <w:tblW w:w="9923" w:type="dxa"/>
        <w:tblInd w:w="-10" w:type="dxa"/>
        <w:tblCellMar>
          <w:left w:w="0" w:type="dxa"/>
          <w:right w:w="0" w:type="dxa"/>
        </w:tblCellMar>
        <w:tblLook w:val="00A0"/>
      </w:tblPr>
      <w:tblGrid>
        <w:gridCol w:w="427"/>
        <w:gridCol w:w="3042"/>
        <w:gridCol w:w="1406"/>
        <w:gridCol w:w="1413"/>
        <w:gridCol w:w="1792"/>
        <w:gridCol w:w="1843"/>
      </w:tblGrid>
      <w:tr w:rsidR="00D527E9" w:rsidRPr="005411C9" w:rsidTr="005411C9">
        <w:tc>
          <w:tcPr>
            <w:tcW w:w="4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w:t>
            </w:r>
          </w:p>
        </w:tc>
        <w:tc>
          <w:tcPr>
            <w:tcW w:w="304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Наименование товара</w:t>
            </w:r>
          </w:p>
        </w:tc>
        <w:tc>
          <w:tcPr>
            <w:tcW w:w="140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Единица измерения</w:t>
            </w:r>
          </w:p>
        </w:tc>
        <w:tc>
          <w:tcPr>
            <w:tcW w:w="141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Количество</w:t>
            </w:r>
          </w:p>
        </w:tc>
        <w:tc>
          <w:tcPr>
            <w:tcW w:w="17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 xml:space="preserve">Стоимость </w:t>
            </w:r>
            <w:r w:rsidRPr="005411C9">
              <w:rPr>
                <w:rFonts w:ascii="Times New Roman" w:hAnsi="Times New Roman"/>
                <w:bCs/>
                <w:color w:val="000000"/>
                <w:sz w:val="20"/>
                <w:szCs w:val="20"/>
              </w:rPr>
              <w:t>товара</w:t>
            </w:r>
            <w:r w:rsidRPr="005411C9">
              <w:rPr>
                <w:rFonts w:ascii="Times New Roman" w:hAnsi="Times New Roman"/>
                <w:color w:val="000000"/>
                <w:sz w:val="20"/>
                <w:szCs w:val="20"/>
              </w:rPr>
              <w:t> за единицу (руб.)</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Общая сумма (руб.)</w:t>
            </w:r>
          </w:p>
        </w:tc>
      </w:tr>
      <w:tr w:rsidR="00D527E9" w:rsidRPr="005411C9" w:rsidTr="005411C9">
        <w:tc>
          <w:tcPr>
            <w:tcW w:w="4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1</w:t>
            </w:r>
          </w:p>
        </w:tc>
        <w:tc>
          <w:tcPr>
            <w:tcW w:w="30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FF0000"/>
                <w:sz w:val="20"/>
                <w:szCs w:val="20"/>
              </w:rPr>
              <w:t xml:space="preserve">(УКАЗАТЬ </w:t>
            </w:r>
            <w:r w:rsidR="00D51F6B">
              <w:rPr>
                <w:rFonts w:ascii="Times New Roman" w:hAnsi="Times New Roman"/>
                <w:color w:val="FF0000"/>
                <w:sz w:val="20"/>
                <w:szCs w:val="20"/>
              </w:rPr>
              <w:t xml:space="preserve">НАИМЕНОВАНИЕ ТОВАРА,  </w:t>
            </w:r>
            <w:r w:rsidRPr="005411C9">
              <w:rPr>
                <w:rFonts w:ascii="Times New Roman" w:hAnsi="Times New Roman"/>
                <w:color w:val="FF0000"/>
                <w:sz w:val="20"/>
                <w:szCs w:val="20"/>
              </w:rPr>
              <w:t>ПРОИЗВОДИТЕ</w:t>
            </w:r>
            <w:r w:rsidR="00D51F6B">
              <w:rPr>
                <w:rFonts w:ascii="Times New Roman" w:hAnsi="Times New Roman"/>
                <w:color w:val="FF0000"/>
                <w:sz w:val="20"/>
                <w:szCs w:val="20"/>
              </w:rPr>
              <w:t>ЛЯ</w:t>
            </w:r>
            <w:r w:rsidRPr="005411C9">
              <w:rPr>
                <w:rFonts w:ascii="Times New Roman" w:hAnsi="Times New Roman"/>
                <w:color w:val="FF0000"/>
                <w:sz w:val="20"/>
                <w:szCs w:val="20"/>
              </w:rPr>
              <w:t xml:space="preserve"> И СТРАНУ ПРОИЗВОДИТЕЛЯ)</w:t>
            </w:r>
          </w:p>
        </w:tc>
        <w:tc>
          <w:tcPr>
            <w:tcW w:w="140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шт.</w:t>
            </w:r>
          </w:p>
        </w:tc>
        <w:tc>
          <w:tcPr>
            <w:tcW w:w="14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D527E9" w:rsidRPr="005411C9" w:rsidRDefault="00D527E9" w:rsidP="005411C9">
            <w:pPr>
              <w:spacing w:after="0" w:line="240" w:lineRule="auto"/>
              <w:jc w:val="center"/>
              <w:rPr>
                <w:rFonts w:ascii="Times New Roman" w:hAnsi="Times New Roman"/>
                <w:color w:val="000000"/>
                <w:sz w:val="20"/>
                <w:szCs w:val="20"/>
              </w:rPr>
            </w:pPr>
            <w:r w:rsidRPr="005411C9">
              <w:rPr>
                <w:rFonts w:ascii="Times New Roman" w:hAnsi="Times New Roman"/>
                <w:color w:val="000000"/>
                <w:sz w:val="20"/>
                <w:szCs w:val="20"/>
              </w:rPr>
              <w:t>1</w:t>
            </w:r>
          </w:p>
        </w:tc>
        <w:tc>
          <w:tcPr>
            <w:tcW w:w="17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527E9" w:rsidRPr="005411C9" w:rsidRDefault="00D527E9" w:rsidP="005411C9">
            <w:pPr>
              <w:spacing w:after="0" w:line="240" w:lineRule="auto"/>
              <w:jc w:val="both"/>
              <w:rPr>
                <w:rFonts w:ascii="Times New Roman" w:hAnsi="Times New Roman"/>
                <w:color w:val="000000"/>
                <w:sz w:val="20"/>
                <w:szCs w:val="20"/>
              </w:rPr>
            </w:pPr>
            <w:r w:rsidRPr="005411C9">
              <w:rPr>
                <w:rFonts w:ascii="Times New Roman" w:hAnsi="Times New Roman"/>
                <w:color w:val="000000"/>
                <w:sz w:val="20"/>
                <w:szCs w:val="20"/>
              </w:rPr>
              <w:t> </w:t>
            </w:r>
          </w:p>
        </w:tc>
      </w:tr>
    </w:tbl>
    <w:p w:rsidR="00D527E9" w:rsidRPr="005411C9" w:rsidRDefault="00D527E9" w:rsidP="005411C9">
      <w:pPr>
        <w:spacing w:after="0" w:line="240" w:lineRule="auto"/>
        <w:jc w:val="both"/>
        <w:rPr>
          <w:rFonts w:ascii="Times New Roman" w:hAnsi="Times New Roman"/>
          <w:sz w:val="20"/>
          <w:szCs w:val="20"/>
        </w:rPr>
      </w:pP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6.</w:t>
      </w:r>
      <w:r w:rsidRPr="005411C9">
        <w:rPr>
          <w:rFonts w:ascii="Times New Roman" w:hAnsi="Times New Roman"/>
          <w:sz w:val="20"/>
          <w:szCs w:val="20"/>
        </w:rPr>
        <w:t xml:space="preserve"> Участник закупки, настоящим удостоверяет, что на момент подписания настоящей заявки ______________ (</w:t>
      </w:r>
      <w:r w:rsidRPr="005411C9">
        <w:rPr>
          <w:rFonts w:ascii="Times New Roman" w:hAnsi="Times New Roman"/>
          <w:i/>
          <w:sz w:val="20"/>
          <w:szCs w:val="20"/>
        </w:rPr>
        <w:t>наименование Участника</w:t>
      </w:r>
      <w:r w:rsidRPr="005411C9">
        <w:rPr>
          <w:rFonts w:ascii="Times New Roman" w:hAnsi="Times New Roman"/>
          <w:sz w:val="20"/>
          <w:szCs w:val="20"/>
        </w:rPr>
        <w:t>) полностью удовлетворяет требованиям к Участникам закупки и в частности:</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А) соответствует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sz w:val="20"/>
          <w:szCs w:val="20"/>
        </w:rPr>
      </w:pPr>
      <w:r w:rsidRPr="005411C9">
        <w:rPr>
          <w:rFonts w:ascii="Times New Roman" w:hAnsi="Times New Roman"/>
          <w:sz w:val="20"/>
          <w:szCs w:val="20"/>
        </w:rPr>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D527E9" w:rsidRPr="005411C9" w:rsidRDefault="00D527E9" w:rsidP="005411C9">
      <w:pPr>
        <w:autoSpaceDE w:val="0"/>
        <w:autoSpaceDN w:val="0"/>
        <w:adjustRightInd w:val="0"/>
        <w:spacing w:after="0" w:line="240" w:lineRule="auto"/>
        <w:ind w:right="-2" w:firstLine="708"/>
        <w:jc w:val="both"/>
        <w:rPr>
          <w:rFonts w:ascii="Times New Roman" w:hAnsi="Times New Roman"/>
          <w:b/>
          <w:sz w:val="20"/>
          <w:szCs w:val="20"/>
        </w:rPr>
      </w:pPr>
      <w:proofErr w:type="gramStart"/>
      <w:r w:rsidRPr="005411C9">
        <w:rPr>
          <w:rFonts w:ascii="Times New Roman" w:hAnsi="Times New Roman"/>
          <w:sz w:val="20"/>
          <w:szCs w:val="20"/>
        </w:rPr>
        <w:t>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411C9">
        <w:rPr>
          <w:rFonts w:ascii="Times New Roman" w:hAnsi="Times New Roman"/>
          <w:sz w:val="20"/>
          <w:szCs w:val="20"/>
        </w:rPr>
        <w:t xml:space="preserve"> обязанности </w:t>
      </w:r>
      <w:proofErr w:type="gramStart"/>
      <w:r w:rsidRPr="005411C9">
        <w:rPr>
          <w:rFonts w:ascii="Times New Roman" w:hAnsi="Times New Roman"/>
          <w:sz w:val="20"/>
          <w:szCs w:val="20"/>
        </w:rPr>
        <w:t>заявителя</w:t>
      </w:r>
      <w:proofErr w:type="gramEnd"/>
      <w:r w:rsidRPr="005411C9">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411C9">
        <w:rPr>
          <w:rFonts w:ascii="Times New Roman" w:hAnsi="Times New Roman"/>
          <w:sz w:val="20"/>
          <w:szCs w:val="20"/>
        </w:rPr>
        <w:t>указанных</w:t>
      </w:r>
      <w:proofErr w:type="gramEnd"/>
      <w:r w:rsidRPr="005411C9">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 xml:space="preserve">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w:t>
      </w:r>
      <w:r w:rsidRPr="005411C9">
        <w:rPr>
          <w:rFonts w:ascii="Times New Roman" w:hAnsi="Times New Roman"/>
          <w:sz w:val="20"/>
          <w:szCs w:val="20"/>
        </w:rPr>
        <w:lastRenderedPageBreak/>
        <w:t>Федерального закона №44-ФЗ «О контрактной системе в сфере закупок товаров, работ, услуг для обеспечения государственных и муниципальных нужд»;</w:t>
      </w:r>
    </w:p>
    <w:p w:rsidR="00D527E9" w:rsidRPr="005411C9" w:rsidRDefault="00D527E9" w:rsidP="005411C9">
      <w:pPr>
        <w:spacing w:after="0" w:line="240" w:lineRule="auto"/>
        <w:ind w:firstLine="708"/>
        <w:jc w:val="both"/>
        <w:rPr>
          <w:rFonts w:ascii="Times New Roman" w:hAnsi="Times New Roman"/>
          <w:sz w:val="20"/>
          <w:szCs w:val="20"/>
        </w:rPr>
      </w:pPr>
      <w:proofErr w:type="gramStart"/>
      <w:r w:rsidRPr="005411C9">
        <w:rPr>
          <w:rFonts w:ascii="Times New Roman" w:hAnsi="Times New Roman"/>
          <w:sz w:val="20"/>
          <w:szCs w:val="20"/>
        </w:rPr>
        <w:t xml:space="preserve">Е) отсутствуют у участника </w:t>
      </w:r>
      <w:proofErr w:type="spellStart"/>
      <w:r w:rsidRPr="005411C9">
        <w:rPr>
          <w:rFonts w:ascii="Times New Roman" w:hAnsi="Times New Roman"/>
          <w:sz w:val="20"/>
          <w:szCs w:val="20"/>
        </w:rPr>
        <w:t>закупки-физического</w:t>
      </w:r>
      <w:proofErr w:type="spellEnd"/>
      <w:r w:rsidRPr="005411C9">
        <w:rPr>
          <w:rFonts w:ascii="Times New Roman" w:hAnsi="Times New Roman"/>
          <w:sz w:val="20"/>
          <w:szCs w:val="20"/>
        </w:rPr>
        <w:t xml:space="preserve">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w:t>
      </w:r>
      <w:proofErr w:type="gramEnd"/>
      <w:r w:rsidRPr="005411C9">
        <w:rPr>
          <w:rFonts w:ascii="Times New Roman" w:hAnsi="Times New Roman"/>
          <w:sz w:val="20"/>
          <w:szCs w:val="20"/>
        </w:rPr>
        <w:t xml:space="preserve"> товара, выполнением работы, оказанием услуги, </w:t>
      </w:r>
      <w:proofErr w:type="gramStart"/>
      <w:r w:rsidRPr="005411C9">
        <w:rPr>
          <w:rFonts w:ascii="Times New Roman" w:hAnsi="Times New Roman"/>
          <w:sz w:val="20"/>
          <w:szCs w:val="20"/>
        </w:rPr>
        <w:t>являющихся</w:t>
      </w:r>
      <w:proofErr w:type="gramEnd"/>
      <w:r w:rsidRPr="005411C9">
        <w:rPr>
          <w:rFonts w:ascii="Times New Roman" w:hAnsi="Times New Roman"/>
          <w:sz w:val="20"/>
          <w:szCs w:val="20"/>
        </w:rPr>
        <w:t xml:space="preserve"> объектом осуществляемой закупки, и административного наказания в виде дисквалификации;</w:t>
      </w:r>
    </w:p>
    <w:p w:rsidR="00D527E9" w:rsidRPr="005411C9" w:rsidRDefault="00D527E9" w:rsidP="005411C9">
      <w:pPr>
        <w:spacing w:after="0" w:line="240" w:lineRule="auto"/>
        <w:ind w:firstLine="708"/>
        <w:jc w:val="both"/>
        <w:rPr>
          <w:rFonts w:ascii="Times New Roman" w:hAnsi="Times New Roman"/>
          <w:sz w:val="20"/>
          <w:szCs w:val="20"/>
        </w:rPr>
      </w:pPr>
      <w:proofErr w:type="gramStart"/>
      <w:r w:rsidRPr="005411C9">
        <w:rPr>
          <w:rFonts w:ascii="Times New Roman" w:hAnsi="Times New Roman"/>
          <w:sz w:val="20"/>
          <w:szCs w:val="20"/>
        </w:rPr>
        <w:t xml:space="preserve">Ж) отсутствуют между участником закупки и Покупателем конфликт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5411C9">
        <w:rPr>
          <w:rFonts w:ascii="Times New Roman" w:hAnsi="Times New Roman"/>
          <w:sz w:val="20"/>
          <w:szCs w:val="20"/>
        </w:rPr>
        <w:t>выгодоприобретателями</w:t>
      </w:r>
      <w:proofErr w:type="spellEnd"/>
      <w:r w:rsidRPr="005411C9">
        <w:rPr>
          <w:rFonts w:ascii="Times New Roman" w:hAnsi="Times New Roman"/>
          <w:sz w:val="20"/>
          <w:szCs w:val="20"/>
        </w:rPr>
        <w:t>,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w:t>
      </w:r>
      <w:proofErr w:type="gramEnd"/>
      <w:r w:rsidRPr="005411C9">
        <w:rPr>
          <w:rFonts w:ascii="Times New Roman" w:hAnsi="Times New Roman"/>
          <w:sz w:val="20"/>
          <w:szCs w:val="20"/>
        </w:rPr>
        <w:t xml:space="preserve">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w:t>
      </w:r>
      <w:proofErr w:type="spellStart"/>
      <w:r w:rsidRPr="005411C9">
        <w:rPr>
          <w:rFonts w:ascii="Times New Roman" w:hAnsi="Times New Roman"/>
          <w:sz w:val="20"/>
          <w:szCs w:val="20"/>
        </w:rPr>
        <w:t>выгодоприобретателями</w:t>
      </w:r>
      <w:proofErr w:type="spellEnd"/>
      <w:r w:rsidRPr="005411C9">
        <w:rPr>
          <w:rFonts w:ascii="Times New Roman" w:hAnsi="Times New Roman"/>
          <w:sz w:val="20"/>
          <w:szCs w:val="20"/>
        </w:rPr>
        <w:t xml:space="preserve">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З) присутствуют финансовые ресурсы для исполнения договора;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sz w:val="20"/>
          <w:szCs w:val="20"/>
        </w:rPr>
        <w:t>И) присутствует необходимое количество специалистов и иных работников определенного уровня квалификации для исполнения договора</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7.</w:t>
      </w:r>
      <w:r w:rsidRPr="005411C9">
        <w:rPr>
          <w:rFonts w:ascii="Times New Roman" w:hAnsi="Times New Roman"/>
          <w:sz w:val="20"/>
          <w:szCs w:val="20"/>
        </w:rPr>
        <w:t xml:space="preserve"> Участник закупки согласен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D527E9" w:rsidRPr="005411C9" w:rsidRDefault="00D527E9" w:rsidP="005411C9">
      <w:pPr>
        <w:spacing w:after="0" w:line="240" w:lineRule="auto"/>
        <w:ind w:firstLine="708"/>
        <w:jc w:val="both"/>
        <w:rPr>
          <w:rFonts w:ascii="Times New Roman" w:hAnsi="Times New Roman"/>
          <w:sz w:val="20"/>
          <w:szCs w:val="20"/>
        </w:rPr>
      </w:pPr>
      <w:r w:rsidRPr="005411C9">
        <w:rPr>
          <w:rFonts w:ascii="Times New Roman" w:hAnsi="Times New Roman"/>
          <w:b/>
          <w:sz w:val="20"/>
          <w:szCs w:val="20"/>
        </w:rPr>
        <w:t>8.</w:t>
      </w:r>
      <w:r w:rsidRPr="005411C9">
        <w:rPr>
          <w:rFonts w:ascii="Times New Roman" w:hAnsi="Times New Roman"/>
          <w:sz w:val="20"/>
          <w:szCs w:val="20"/>
        </w:rPr>
        <w:t xml:space="preserve"> Мы обязуемся, в случае принятия нашей котировочной заявки, поставить товар на условиях, указанных в извещении и котировочной документации № 327 о проведении запроса котировок от «01» августа 2019 г., по цене, не выше предложенной нами.</w:t>
      </w:r>
    </w:p>
    <w:p w:rsidR="00D527E9" w:rsidRPr="005411C9" w:rsidRDefault="00D527E9" w:rsidP="005411C9">
      <w:pPr>
        <w:tabs>
          <w:tab w:val="num" w:pos="0"/>
        </w:tabs>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К настоящей котировочной заявке прилагаются копии следующих документов </w:t>
      </w:r>
      <w:r w:rsidRPr="005411C9">
        <w:rPr>
          <w:rFonts w:ascii="Times New Roman" w:hAnsi="Times New Roman"/>
          <w:b/>
          <w:sz w:val="20"/>
          <w:szCs w:val="20"/>
        </w:rPr>
        <w:t>(</w:t>
      </w:r>
      <w:r w:rsidRPr="005411C9">
        <w:rPr>
          <w:rFonts w:ascii="Times New Roman" w:hAnsi="Times New Roman"/>
          <w:b/>
          <w:color w:val="000000"/>
          <w:sz w:val="20"/>
          <w:szCs w:val="20"/>
        </w:rPr>
        <w:t>заверенные печатью и подписанные уполномоченным лицом участника закупки)</w:t>
      </w:r>
      <w:r w:rsidRPr="005411C9">
        <w:rPr>
          <w:rFonts w:ascii="Times New Roman" w:hAnsi="Times New Roman"/>
          <w:sz w:val="20"/>
          <w:szCs w:val="20"/>
        </w:rPr>
        <w:t xml:space="preserve">: </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А) опись представленных документов, заверенная подписью и печатью (желательно);</w:t>
      </w:r>
    </w:p>
    <w:p w:rsidR="00D527E9" w:rsidRPr="005411C9" w:rsidRDefault="00D527E9" w:rsidP="005411C9">
      <w:pPr>
        <w:tabs>
          <w:tab w:val="left" w:pos="993"/>
        </w:tabs>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Б) копии документов (регистрационное удостоверение, декларация о соответствии),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запросе котировок на ____ листах; </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 xml:space="preserve">В) копии учредительных документов (для юридического лица: </w:t>
      </w:r>
      <w:proofErr w:type="gramStart"/>
      <w:r w:rsidRPr="005411C9">
        <w:rPr>
          <w:rFonts w:ascii="Times New Roman" w:hAnsi="Times New Roman"/>
          <w:sz w:val="20"/>
          <w:szCs w:val="20"/>
        </w:rPr>
        <w:t xml:space="preserve">Устав, ИНН, ОГРН, для физического лица: копия паспорта, ИНН) на _________ листах; </w:t>
      </w:r>
      <w:proofErr w:type="gramEnd"/>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Г) письмо (копия уведомления) о применении специальных режимов налогообложения, в случае их применения;</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proofErr w:type="gramStart"/>
      <w:r w:rsidRPr="005411C9">
        <w:rPr>
          <w:rFonts w:ascii="Times New Roman" w:hAnsi="Times New Roman"/>
          <w:sz w:val="20"/>
          <w:szCs w:val="20"/>
        </w:rPr>
        <w:t xml:space="preserve">Д) полученная не ранее чем </w:t>
      </w:r>
      <w:r w:rsidRPr="005411C9">
        <w:rPr>
          <w:rFonts w:ascii="Times New Roman" w:hAnsi="Times New Roman"/>
          <w:b/>
          <w:sz w:val="20"/>
          <w:szCs w:val="20"/>
          <w:u w:val="single"/>
        </w:rPr>
        <w:t>за 1 месяц</w:t>
      </w:r>
      <w:r w:rsidRPr="005411C9">
        <w:rPr>
          <w:rFonts w:ascii="Times New Roman" w:hAnsi="Times New Roman"/>
          <w:sz w:val="20"/>
          <w:szCs w:val="20"/>
        </w:rPr>
        <w:t xml:space="preserve">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заверенную копию такой выписки, </w:t>
      </w:r>
      <w:proofErr w:type="gramEnd"/>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proofErr w:type="gramStart"/>
      <w:r w:rsidRPr="005411C9">
        <w:rPr>
          <w:rFonts w:ascii="Times New Roman" w:hAnsi="Times New Roman"/>
          <w:sz w:val="20"/>
          <w:szCs w:val="20"/>
        </w:rPr>
        <w:t xml:space="preserve">Е) копии документа, удостоверяющего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w:t>
      </w:r>
      <w:r w:rsidRPr="005411C9">
        <w:rPr>
          <w:rFonts w:ascii="Times New Roman" w:hAnsi="Times New Roman"/>
          <w:b/>
          <w:sz w:val="20"/>
          <w:szCs w:val="20"/>
          <w:u w:val="single"/>
        </w:rPr>
        <w:t>за 1 месяц</w:t>
      </w:r>
      <w:r w:rsidRPr="005411C9">
        <w:rPr>
          <w:rFonts w:ascii="Times New Roman" w:hAnsi="Times New Roman"/>
          <w:sz w:val="20"/>
          <w:szCs w:val="20"/>
        </w:rPr>
        <w:t xml:space="preserve"> до дня размещения извещения о проведении запроса котировок на _________ листах;</w:t>
      </w:r>
      <w:proofErr w:type="gramEnd"/>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Ж)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w:t>
      </w:r>
      <w:proofErr w:type="gramStart"/>
      <w:r w:rsidRPr="005411C9">
        <w:rPr>
          <w:rFonts w:ascii="Times New Roman" w:hAnsi="Times New Roman"/>
          <w:sz w:val="20"/>
          <w:szCs w:val="20"/>
        </w:rPr>
        <w:t>,</w:t>
      </w:r>
      <w:proofErr w:type="gramEnd"/>
      <w:r w:rsidRPr="005411C9">
        <w:rPr>
          <w:rFonts w:ascii="Times New Roman" w:hAnsi="Times New Roman"/>
          <w:sz w:val="20"/>
          <w:szCs w:val="20"/>
        </w:rPr>
        <w:t xml:space="preserve">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5411C9">
        <w:rPr>
          <w:rFonts w:ascii="Times New Roman" w:hAnsi="Times New Roman"/>
          <w:sz w:val="20"/>
          <w:szCs w:val="20"/>
        </w:rPr>
        <w:t>,</w:t>
      </w:r>
      <w:proofErr w:type="gramEnd"/>
      <w:r w:rsidRPr="005411C9">
        <w:rPr>
          <w:rFonts w:ascii="Times New Roman" w:hAnsi="Times New Roman"/>
          <w:sz w:val="20"/>
          <w:szCs w:val="20"/>
        </w:rPr>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_______ листах;</w:t>
      </w:r>
    </w:p>
    <w:p w:rsidR="00D527E9" w:rsidRPr="005411C9" w:rsidRDefault="00D527E9" w:rsidP="005411C9">
      <w:pPr>
        <w:autoSpaceDE w:val="0"/>
        <w:autoSpaceDN w:val="0"/>
        <w:adjustRightInd w:val="0"/>
        <w:spacing w:after="0" w:line="240" w:lineRule="auto"/>
        <w:ind w:firstLine="709"/>
        <w:jc w:val="both"/>
        <w:rPr>
          <w:rFonts w:ascii="Times New Roman" w:hAnsi="Times New Roman"/>
          <w:sz w:val="20"/>
          <w:szCs w:val="20"/>
        </w:rPr>
      </w:pPr>
      <w:r w:rsidRPr="005411C9">
        <w:rPr>
          <w:rFonts w:ascii="Times New Roman" w:hAnsi="Times New Roman"/>
          <w:sz w:val="20"/>
          <w:szCs w:val="20"/>
        </w:rPr>
        <w:t>З) копия лицензии в случаях, предусмотренных действующим законодательством Российской Федерации, на ____ листах.</w:t>
      </w:r>
    </w:p>
    <w:p w:rsidR="00D527E9" w:rsidRPr="005411C9" w:rsidRDefault="00D527E9" w:rsidP="005411C9">
      <w:pPr>
        <w:widowControl w:val="0"/>
        <w:tabs>
          <w:tab w:val="left" w:pos="1276"/>
        </w:tabs>
        <w:spacing w:after="0" w:line="240" w:lineRule="auto"/>
        <w:ind w:firstLine="709"/>
        <w:jc w:val="both"/>
        <w:rPr>
          <w:rFonts w:ascii="Times New Roman" w:hAnsi="Times New Roman"/>
          <w:b/>
          <w:color w:val="000000"/>
          <w:sz w:val="20"/>
          <w:szCs w:val="20"/>
          <w:lang w:bidi="ru-RU"/>
        </w:rPr>
      </w:pPr>
    </w:p>
    <w:p w:rsidR="00D527E9" w:rsidRPr="005411C9" w:rsidRDefault="00D527E9" w:rsidP="005411C9">
      <w:pPr>
        <w:widowControl w:val="0"/>
        <w:tabs>
          <w:tab w:val="left" w:pos="1276"/>
        </w:tabs>
        <w:spacing w:after="0" w:line="240" w:lineRule="auto"/>
        <w:ind w:firstLine="709"/>
        <w:jc w:val="both"/>
        <w:rPr>
          <w:rFonts w:ascii="Times New Roman" w:hAnsi="Times New Roman"/>
          <w:color w:val="000000"/>
          <w:sz w:val="20"/>
          <w:szCs w:val="20"/>
          <w:lang w:bidi="ru-RU"/>
        </w:rPr>
      </w:pPr>
      <w:r w:rsidRPr="005411C9">
        <w:rPr>
          <w:rFonts w:ascii="Times New Roman" w:hAnsi="Times New Roman"/>
          <w:b/>
          <w:color w:val="000000"/>
          <w:sz w:val="20"/>
          <w:szCs w:val="20"/>
          <w:lang w:bidi="ru-RU"/>
        </w:rPr>
        <w:t>* 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tbl>
      <w:tblPr>
        <w:tblW w:w="0" w:type="auto"/>
        <w:tblInd w:w="208" w:type="dxa"/>
        <w:tblLayout w:type="fixed"/>
        <w:tblCellMar>
          <w:left w:w="28" w:type="dxa"/>
          <w:right w:w="28" w:type="dxa"/>
        </w:tblCellMar>
        <w:tblLook w:val="0000"/>
      </w:tblPr>
      <w:tblGrid>
        <w:gridCol w:w="2700"/>
        <w:gridCol w:w="144"/>
        <w:gridCol w:w="1842"/>
        <w:gridCol w:w="144"/>
        <w:gridCol w:w="4710"/>
      </w:tblGrid>
      <w:tr w:rsidR="00D527E9" w:rsidRPr="005411C9" w:rsidTr="005411C9">
        <w:tc>
          <w:tcPr>
            <w:tcW w:w="2700" w:type="dxa"/>
            <w:vAlign w:val="bottom"/>
          </w:tcPr>
          <w:p w:rsidR="00D527E9" w:rsidRPr="005411C9" w:rsidRDefault="00D527E9" w:rsidP="005411C9">
            <w:pPr>
              <w:pStyle w:val="14"/>
              <w:jc w:val="both"/>
            </w:pPr>
          </w:p>
        </w:tc>
        <w:tc>
          <w:tcPr>
            <w:tcW w:w="144" w:type="dxa"/>
            <w:vAlign w:val="bottom"/>
          </w:tcPr>
          <w:p w:rsidR="00D527E9" w:rsidRPr="005411C9" w:rsidRDefault="00D527E9" w:rsidP="005411C9">
            <w:pPr>
              <w:pStyle w:val="14"/>
              <w:jc w:val="both"/>
            </w:pPr>
          </w:p>
        </w:tc>
        <w:tc>
          <w:tcPr>
            <w:tcW w:w="1842" w:type="dxa"/>
            <w:tcBorders>
              <w:top w:val="nil"/>
              <w:left w:val="nil"/>
              <w:bottom w:val="single" w:sz="4" w:space="0" w:color="auto"/>
              <w:right w:val="nil"/>
            </w:tcBorders>
            <w:vAlign w:val="bottom"/>
          </w:tcPr>
          <w:p w:rsidR="00D527E9" w:rsidRPr="005411C9" w:rsidRDefault="00D527E9" w:rsidP="005411C9">
            <w:pPr>
              <w:pStyle w:val="14"/>
              <w:jc w:val="both"/>
            </w:pPr>
          </w:p>
        </w:tc>
        <w:tc>
          <w:tcPr>
            <w:tcW w:w="144" w:type="dxa"/>
            <w:vAlign w:val="bottom"/>
          </w:tcPr>
          <w:p w:rsidR="00D527E9" w:rsidRPr="005411C9" w:rsidRDefault="00D527E9" w:rsidP="005411C9">
            <w:pPr>
              <w:pStyle w:val="14"/>
              <w:jc w:val="both"/>
            </w:pPr>
          </w:p>
        </w:tc>
        <w:tc>
          <w:tcPr>
            <w:tcW w:w="4710" w:type="dxa"/>
            <w:tcBorders>
              <w:top w:val="nil"/>
              <w:left w:val="nil"/>
              <w:bottom w:val="single" w:sz="4" w:space="0" w:color="auto"/>
              <w:right w:val="nil"/>
            </w:tcBorders>
            <w:vAlign w:val="bottom"/>
          </w:tcPr>
          <w:p w:rsidR="00D527E9" w:rsidRPr="005411C9" w:rsidRDefault="00D527E9" w:rsidP="005411C9">
            <w:pPr>
              <w:pStyle w:val="14"/>
              <w:jc w:val="both"/>
            </w:pPr>
          </w:p>
        </w:tc>
      </w:tr>
      <w:tr w:rsidR="00D527E9" w:rsidRPr="005411C9" w:rsidTr="005411C9">
        <w:tc>
          <w:tcPr>
            <w:tcW w:w="2700" w:type="dxa"/>
            <w:tcBorders>
              <w:top w:val="single" w:sz="4" w:space="0" w:color="auto"/>
              <w:left w:val="nil"/>
              <w:bottom w:val="nil"/>
              <w:right w:val="nil"/>
            </w:tcBorders>
          </w:tcPr>
          <w:p w:rsidR="00D527E9" w:rsidRPr="005411C9" w:rsidRDefault="00D527E9" w:rsidP="005411C9">
            <w:pPr>
              <w:pStyle w:val="14"/>
              <w:jc w:val="center"/>
            </w:pPr>
            <w:r w:rsidRPr="005411C9">
              <w:t>(должность)</w:t>
            </w:r>
          </w:p>
        </w:tc>
        <w:tc>
          <w:tcPr>
            <w:tcW w:w="144" w:type="dxa"/>
          </w:tcPr>
          <w:p w:rsidR="00D527E9" w:rsidRPr="005411C9" w:rsidRDefault="00D527E9" w:rsidP="005411C9">
            <w:pPr>
              <w:pStyle w:val="14"/>
              <w:jc w:val="both"/>
            </w:pPr>
          </w:p>
        </w:tc>
        <w:tc>
          <w:tcPr>
            <w:tcW w:w="1842" w:type="dxa"/>
          </w:tcPr>
          <w:p w:rsidR="00D527E9" w:rsidRPr="005411C9" w:rsidRDefault="00D527E9" w:rsidP="005411C9">
            <w:pPr>
              <w:pStyle w:val="14"/>
              <w:jc w:val="center"/>
            </w:pPr>
            <w:r w:rsidRPr="005411C9">
              <w:t>(подпись)</w:t>
            </w:r>
          </w:p>
        </w:tc>
        <w:tc>
          <w:tcPr>
            <w:tcW w:w="144" w:type="dxa"/>
          </w:tcPr>
          <w:p w:rsidR="00D527E9" w:rsidRPr="005411C9" w:rsidRDefault="00D527E9" w:rsidP="005411C9">
            <w:pPr>
              <w:pStyle w:val="14"/>
              <w:jc w:val="both"/>
            </w:pPr>
          </w:p>
        </w:tc>
        <w:tc>
          <w:tcPr>
            <w:tcW w:w="4710" w:type="dxa"/>
          </w:tcPr>
          <w:p w:rsidR="00D527E9" w:rsidRPr="005411C9" w:rsidRDefault="00D527E9" w:rsidP="005411C9">
            <w:pPr>
              <w:pStyle w:val="14"/>
              <w:jc w:val="center"/>
            </w:pPr>
            <w:r w:rsidRPr="005411C9">
              <w:t>(расшифровка подписи)</w:t>
            </w:r>
          </w:p>
        </w:tc>
      </w:tr>
    </w:tbl>
    <w:p w:rsidR="00D527E9" w:rsidRPr="005411C9" w:rsidRDefault="00D527E9" w:rsidP="005411C9">
      <w:pPr>
        <w:spacing w:after="0" w:line="240" w:lineRule="auto"/>
        <w:jc w:val="both"/>
        <w:rPr>
          <w:rFonts w:ascii="Times New Roman" w:hAnsi="Times New Roman"/>
          <w:sz w:val="20"/>
          <w:szCs w:val="20"/>
        </w:rPr>
      </w:pPr>
    </w:p>
    <w:p w:rsidR="00D527E9" w:rsidRPr="005411C9" w:rsidRDefault="00D527E9" w:rsidP="005411C9">
      <w:pPr>
        <w:spacing w:after="0" w:line="240" w:lineRule="auto"/>
        <w:ind w:left="3686"/>
        <w:jc w:val="both"/>
        <w:rPr>
          <w:rFonts w:ascii="Times New Roman" w:hAnsi="Times New Roman"/>
          <w:sz w:val="20"/>
          <w:szCs w:val="20"/>
        </w:rPr>
      </w:pPr>
      <w:r w:rsidRPr="005411C9">
        <w:rPr>
          <w:rFonts w:ascii="Times New Roman" w:hAnsi="Times New Roman"/>
          <w:sz w:val="20"/>
          <w:szCs w:val="20"/>
        </w:rPr>
        <w:t xml:space="preserve"> М.П. </w:t>
      </w:r>
    </w:p>
    <w:p w:rsidR="00D527E9" w:rsidRPr="005411C9" w:rsidRDefault="001B5BC5" w:rsidP="005411C9">
      <w:pPr>
        <w:spacing w:after="0" w:line="240" w:lineRule="auto"/>
        <w:jc w:val="both"/>
        <w:rPr>
          <w:rFonts w:ascii="Times New Roman" w:hAnsi="Times New Roman"/>
          <w:sz w:val="20"/>
          <w:szCs w:val="20"/>
        </w:rPr>
      </w:pPr>
      <w:r>
        <w:rPr>
          <w:rFonts w:ascii="Times New Roman" w:hAnsi="Times New Roman"/>
          <w:sz w:val="20"/>
          <w:szCs w:val="20"/>
        </w:rPr>
        <w:t xml:space="preserve"> «__»____________ 2021</w:t>
      </w:r>
      <w:r w:rsidR="00D527E9" w:rsidRPr="005411C9">
        <w:rPr>
          <w:rFonts w:ascii="Times New Roman" w:hAnsi="Times New Roman"/>
          <w:sz w:val="20"/>
          <w:szCs w:val="20"/>
        </w:rPr>
        <w:t xml:space="preserve"> г. </w:t>
      </w:r>
    </w:p>
    <w:p w:rsidR="00D527E9" w:rsidRPr="005411C9" w:rsidRDefault="00D527E9" w:rsidP="005411C9">
      <w:pPr>
        <w:spacing w:after="0" w:line="240" w:lineRule="auto"/>
        <w:jc w:val="both"/>
        <w:rPr>
          <w:rFonts w:ascii="Times New Roman" w:hAnsi="Times New Roman"/>
          <w:sz w:val="20"/>
          <w:szCs w:val="20"/>
        </w:rPr>
      </w:pPr>
    </w:p>
    <w:p w:rsidR="00D527E9" w:rsidRDefault="00D74549" w:rsidP="005411C9">
      <w:pPr>
        <w:tabs>
          <w:tab w:val="left" w:pos="3090"/>
          <w:tab w:val="left" w:pos="3525"/>
          <w:tab w:val="left" w:pos="4294"/>
        </w:tabs>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ЗАЯВКА ВМЕСТЕ С</w:t>
      </w:r>
      <w:r w:rsidR="00D527E9" w:rsidRPr="005411C9">
        <w:rPr>
          <w:rFonts w:ascii="Times New Roman" w:hAnsi="Times New Roman"/>
          <w:b/>
          <w:color w:val="000000"/>
          <w:sz w:val="20"/>
          <w:szCs w:val="20"/>
        </w:rPr>
        <w:t xml:space="preserve">  ДОКУМЕНТАМИ  ОБЯЗАТЕЛЬНО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8A7ED3" w:rsidRDefault="008A7ED3" w:rsidP="005411C9">
      <w:pPr>
        <w:tabs>
          <w:tab w:val="left" w:pos="3090"/>
          <w:tab w:val="left" w:pos="3525"/>
          <w:tab w:val="left" w:pos="4294"/>
        </w:tabs>
        <w:spacing w:after="0" w:line="240" w:lineRule="auto"/>
        <w:jc w:val="center"/>
        <w:rPr>
          <w:rFonts w:ascii="Times New Roman" w:hAnsi="Times New Roman"/>
          <w:b/>
          <w:color w:val="000000"/>
          <w:sz w:val="20"/>
          <w:szCs w:val="20"/>
        </w:rPr>
      </w:pPr>
    </w:p>
    <w:p w:rsidR="00D527E9" w:rsidRPr="005411C9" w:rsidRDefault="00D527E9" w:rsidP="008C1F21">
      <w:pPr>
        <w:tabs>
          <w:tab w:val="left" w:pos="3525"/>
          <w:tab w:val="left" w:pos="4294"/>
        </w:tabs>
        <w:spacing w:after="0" w:line="240" w:lineRule="auto"/>
        <w:rPr>
          <w:rFonts w:ascii="Times New Roman" w:hAnsi="Times New Roman"/>
          <w:sz w:val="20"/>
          <w:szCs w:val="20"/>
        </w:rPr>
      </w:pPr>
    </w:p>
    <w:p w:rsidR="00D527E9" w:rsidRPr="005411C9" w:rsidRDefault="00D527E9" w:rsidP="005411C9">
      <w:pPr>
        <w:tabs>
          <w:tab w:val="left" w:pos="3525"/>
          <w:tab w:val="left" w:pos="4294"/>
        </w:tabs>
        <w:spacing w:after="0" w:line="240" w:lineRule="auto"/>
        <w:jc w:val="right"/>
        <w:rPr>
          <w:rFonts w:ascii="Times New Roman" w:hAnsi="Times New Roman"/>
          <w:sz w:val="20"/>
          <w:szCs w:val="20"/>
        </w:rPr>
      </w:pPr>
      <w:r w:rsidRPr="005411C9">
        <w:rPr>
          <w:rFonts w:ascii="Times New Roman" w:hAnsi="Times New Roman"/>
          <w:sz w:val="20"/>
          <w:szCs w:val="20"/>
        </w:rPr>
        <w:t>Приложение №</w:t>
      </w:r>
      <w:r w:rsidR="008C1F21">
        <w:rPr>
          <w:rFonts w:ascii="Times New Roman" w:hAnsi="Times New Roman"/>
          <w:sz w:val="20"/>
          <w:szCs w:val="20"/>
        </w:rPr>
        <w:t xml:space="preserve"> </w:t>
      </w:r>
      <w:r w:rsidRPr="005411C9">
        <w:rPr>
          <w:rFonts w:ascii="Times New Roman" w:hAnsi="Times New Roman"/>
          <w:sz w:val="20"/>
          <w:szCs w:val="20"/>
        </w:rPr>
        <w:t>4</w:t>
      </w:r>
    </w:p>
    <w:p w:rsidR="00D527E9" w:rsidRPr="005411C9" w:rsidRDefault="00D527E9" w:rsidP="005411C9">
      <w:pPr>
        <w:tabs>
          <w:tab w:val="left" w:pos="3525"/>
          <w:tab w:val="left" w:pos="4294"/>
        </w:tabs>
        <w:spacing w:after="0" w:line="240" w:lineRule="auto"/>
        <w:jc w:val="right"/>
        <w:rPr>
          <w:rFonts w:ascii="Times New Roman" w:hAnsi="Times New Roman"/>
          <w:b/>
          <w:sz w:val="20"/>
          <w:szCs w:val="20"/>
        </w:rPr>
      </w:pPr>
      <w:r w:rsidRPr="005411C9">
        <w:rPr>
          <w:rFonts w:ascii="Times New Roman" w:hAnsi="Times New Roman"/>
          <w:sz w:val="20"/>
          <w:szCs w:val="20"/>
        </w:rPr>
        <w:t>к котировочной документации</w:t>
      </w:r>
    </w:p>
    <w:p w:rsidR="00D527E9" w:rsidRPr="005411C9" w:rsidRDefault="00D527E9" w:rsidP="005411C9">
      <w:pPr>
        <w:spacing w:after="0" w:line="240" w:lineRule="auto"/>
        <w:rPr>
          <w:rFonts w:ascii="Times New Roman" w:hAnsi="Times New Roman"/>
          <w:sz w:val="20"/>
          <w:szCs w:val="20"/>
        </w:rPr>
      </w:pPr>
    </w:p>
    <w:p w:rsidR="00D527E9" w:rsidRPr="005411C9" w:rsidRDefault="00F96662" w:rsidP="005411C9">
      <w:pPr>
        <w:spacing w:after="0" w:line="240" w:lineRule="auto"/>
        <w:jc w:val="center"/>
        <w:outlineLvl w:val="0"/>
        <w:rPr>
          <w:rFonts w:ascii="Times New Roman" w:hAnsi="Times New Roman"/>
          <w:sz w:val="20"/>
          <w:szCs w:val="20"/>
        </w:rPr>
      </w:pPr>
      <w:r>
        <w:rPr>
          <w:rFonts w:ascii="Times New Roman" w:hAnsi="Times New Roman"/>
          <w:noProof/>
          <w:sz w:val="20"/>
          <w:szCs w:val="20"/>
        </w:rPr>
        <w:pict>
          <v:shapetype id="_x0000_t202" coordsize="21600,21600" o:spt="202" path="m,l,21600r21600,l21600,xe">
            <v:stroke joinstyle="miter"/>
            <v:path gradientshapeok="t" o:connecttype="rect"/>
          </v:shapetype>
          <v:shape id="Надпись 1" o:spid="_x0000_s1027" type="#_x0000_t202" style="position:absolute;left:0;text-align:left;margin-left:7166.3pt;margin-top:31.4pt;width:199.5pt;height:105pt;z-index:25166131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" fillcolor="white [3201]" strokeweight=".5pt">
            <v:path arrowok="t"/>
            <v:textbox>
              <w:txbxContent>
                <w:p w:rsidR="00245415" w:rsidRPr="000D365D" w:rsidRDefault="00245415" w:rsidP="00D527E9">
                  <w:pPr>
                    <w:jc w:val="center"/>
                    <w:rPr>
                      <w:b/>
                    </w:rPr>
                  </w:pPr>
                  <w:r w:rsidRPr="000D365D">
                    <w:rPr>
                      <w:b/>
                    </w:rPr>
                    <w:t>Заявка поступила:</w:t>
                  </w:r>
                </w:p>
                <w:p w:rsidR="00245415" w:rsidRPr="000D365D" w:rsidRDefault="00E033A9" w:rsidP="00D527E9">
                  <w:pPr>
                    <w:jc w:val="center"/>
                    <w:rPr>
                      <w:b/>
                    </w:rPr>
                  </w:pPr>
                  <w:r>
                    <w:rPr>
                      <w:b/>
                    </w:rPr>
                    <w:t>«_____» ____________ 2021</w:t>
                  </w:r>
                  <w:r w:rsidR="00245415" w:rsidRPr="000D365D">
                    <w:rPr>
                      <w:b/>
                    </w:rPr>
                    <w:t xml:space="preserve"> г.</w:t>
                  </w:r>
                </w:p>
                <w:p w:rsidR="00245415" w:rsidRPr="000D365D" w:rsidRDefault="00245415" w:rsidP="00D527E9">
                  <w:pPr>
                    <w:jc w:val="center"/>
                    <w:rPr>
                      <w:b/>
                    </w:rPr>
                  </w:pPr>
                  <w:proofErr w:type="gramStart"/>
                  <w:r w:rsidRPr="000D365D">
                    <w:rPr>
                      <w:b/>
                    </w:rPr>
                    <w:t>в</w:t>
                  </w:r>
                  <w:proofErr w:type="gramEnd"/>
                  <w:r w:rsidRPr="000D365D">
                    <w:rPr>
                      <w:b/>
                    </w:rPr>
                    <w:t xml:space="preserve"> ____ часов ______ минут</w:t>
                  </w:r>
                </w:p>
                <w:p w:rsidR="00245415" w:rsidRDefault="00245415" w:rsidP="00D527E9">
                  <w:pPr>
                    <w:jc w:val="center"/>
                    <w:rPr>
                      <w:b/>
                    </w:rPr>
                  </w:pPr>
                  <w:r w:rsidRPr="000D365D">
                    <w:rPr>
                      <w:b/>
                    </w:rPr>
                    <w:t>(время местное)</w:t>
                  </w:r>
                </w:p>
                <w:p w:rsidR="00245415" w:rsidRDefault="00245415" w:rsidP="00D527E9">
                  <w:pPr>
                    <w:jc w:val="center"/>
                    <w:rPr>
                      <w:sz w:val="18"/>
                      <w:szCs w:val="18"/>
                    </w:rPr>
                  </w:pPr>
                </w:p>
                <w:p w:rsidR="00245415" w:rsidRPr="000D365D" w:rsidRDefault="00245415" w:rsidP="00D527E9">
                  <w:pPr>
                    <w:jc w:val="center"/>
                    <w:rPr>
                      <w:sz w:val="16"/>
                      <w:szCs w:val="16"/>
                    </w:rPr>
                  </w:pPr>
                  <w:r w:rsidRPr="000D365D">
                    <w:rPr>
                      <w:sz w:val="16"/>
                      <w:szCs w:val="16"/>
                    </w:rPr>
                    <w:t xml:space="preserve">(поле заполняется </w:t>
                  </w:r>
                  <w:proofErr w:type="gramStart"/>
                  <w:r w:rsidRPr="000D365D">
                    <w:rPr>
                      <w:color w:val="000000"/>
                      <w:sz w:val="16"/>
                      <w:szCs w:val="16"/>
                    </w:rPr>
                    <w:t>ответственным</w:t>
                  </w:r>
                  <w:proofErr w:type="gramEnd"/>
                  <w:r w:rsidRPr="000D365D">
                    <w:rPr>
                      <w:color w:val="000000"/>
                      <w:sz w:val="16"/>
                      <w:szCs w:val="16"/>
                    </w:rPr>
                    <w:t xml:space="preserve"> за прием котировочных заявок)</w:t>
                  </w:r>
                </w:p>
              </w:txbxContent>
            </v:textbox>
            <w10:wrap anchorx="margin"/>
          </v:shape>
        </w:pict>
      </w:r>
      <w:r w:rsidR="00D527E9" w:rsidRPr="005411C9">
        <w:rPr>
          <w:rFonts w:ascii="Times New Roman" w:hAnsi="Times New Roman"/>
          <w:b/>
          <w:sz w:val="20"/>
          <w:szCs w:val="20"/>
        </w:rPr>
        <w:t>Оформление конверта к заявке на участие в запросе котировок</w:t>
      </w:r>
    </w:p>
    <w:p w:rsidR="00D527E9" w:rsidRPr="005411C9" w:rsidRDefault="00D527E9" w:rsidP="005411C9">
      <w:pPr>
        <w:pStyle w:val="aff2"/>
        <w:ind w:left="0"/>
        <w:rPr>
          <w:sz w:val="20"/>
        </w:rPr>
      </w:pPr>
    </w:p>
    <w:p w:rsidR="00D527E9" w:rsidRPr="005411C9" w:rsidRDefault="00E033A9" w:rsidP="005411C9">
      <w:pPr>
        <w:spacing w:after="0" w:line="240" w:lineRule="auto"/>
        <w:rPr>
          <w:rFonts w:ascii="Times New Roman" w:hAnsi="Times New Roman"/>
          <w:b/>
          <w:sz w:val="20"/>
          <w:szCs w:val="20"/>
        </w:rPr>
      </w:pPr>
      <w:r>
        <w:rPr>
          <w:rFonts w:ascii="Times New Roman" w:hAnsi="Times New Roman"/>
          <w:noProof/>
          <w:sz w:val="20"/>
          <w:szCs w:val="20"/>
        </w:rPr>
        <w:pict>
          <v:shape id="Надпись 217" o:spid="_x0000_s1026" type="#_x0000_t202" style="position:absolute;margin-left:59.05pt;margin-top:71.7pt;width:493.5pt;height:451.5pt;z-index:25166028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">
            <v:textbox>
              <w:txbxContent>
                <w:p w:rsidR="00245415" w:rsidRDefault="00245415" w:rsidP="00D527E9"/>
                <w:p w:rsidR="00245415" w:rsidRDefault="00245415" w:rsidP="00D527E9">
                  <w:pPr>
                    <w:rPr>
                      <w:b/>
                    </w:rPr>
                  </w:pPr>
                </w:p>
                <w:p w:rsidR="00245415" w:rsidRDefault="00245415" w:rsidP="00D527E9">
                  <w:pPr>
                    <w:rPr>
                      <w:b/>
                    </w:rPr>
                  </w:pPr>
                </w:p>
                <w:p w:rsidR="00245415" w:rsidRDefault="00245415" w:rsidP="00D527E9">
                  <w:pPr>
                    <w:rPr>
                      <w:b/>
                    </w:rPr>
                  </w:pPr>
                </w:p>
                <w:p w:rsidR="00245415" w:rsidRDefault="00245415" w:rsidP="00D527E9">
                  <w:pPr>
                    <w:rPr>
                      <w:b/>
                    </w:rPr>
                  </w:pPr>
                </w:p>
                <w:p w:rsidR="00245415" w:rsidRDefault="00245415" w:rsidP="00D527E9">
                  <w:pPr>
                    <w:rPr>
                      <w:b/>
                    </w:rPr>
                  </w:pPr>
                </w:p>
                <w:p w:rsidR="00245415" w:rsidRDefault="00245415" w:rsidP="00D527E9">
                  <w:pPr>
                    <w:rPr>
                      <w:b/>
                    </w:rPr>
                  </w:pPr>
                </w:p>
                <w:p w:rsidR="00245415" w:rsidRDefault="00245415" w:rsidP="00D527E9">
                  <w:pPr>
                    <w:rPr>
                      <w:b/>
                    </w:rPr>
                  </w:pPr>
                </w:p>
                <w:p w:rsidR="00245415" w:rsidRPr="00E033A9" w:rsidRDefault="00E033A9" w:rsidP="00D527E9">
                  <w:pPr>
                    <w:rPr>
                      <w:rFonts w:ascii="Times New Roman" w:hAnsi="Times New Roman"/>
                    </w:rPr>
                  </w:pPr>
                  <w:r>
                    <w:rPr>
                      <w:rFonts w:ascii="Times New Roman" w:hAnsi="Times New Roman"/>
                      <w:b/>
                    </w:rPr>
                    <w:t xml:space="preserve">        </w:t>
                  </w:r>
                  <w:r w:rsidR="00245415" w:rsidRPr="00E033A9">
                    <w:rPr>
                      <w:rFonts w:ascii="Times New Roman" w:hAnsi="Times New Roman"/>
                      <w:b/>
                    </w:rPr>
                    <w:t>Заявка на участие в запросе котировок</w:t>
                  </w:r>
                  <w:r w:rsidR="00245415" w:rsidRPr="00E033A9">
                    <w:rPr>
                      <w:rFonts w:ascii="Times New Roman" w:hAnsi="Times New Roman"/>
                    </w:rPr>
                    <w:t xml:space="preserve"> на поставку</w:t>
                  </w:r>
                  <w:r w:rsidRPr="00E033A9">
                    <w:rPr>
                      <w:rFonts w:ascii="Times New Roman" w:hAnsi="Times New Roman"/>
                    </w:rPr>
                    <w:t xml:space="preserve"> медицинские расходные материалы</w:t>
                  </w:r>
                </w:p>
                <w:p w:rsidR="00245415" w:rsidRDefault="00245415" w:rsidP="00D527E9">
                  <w:pPr>
                    <w:jc w:val="center"/>
                  </w:pPr>
                </w:p>
                <w:p w:rsidR="00245415" w:rsidRPr="00090D40" w:rsidRDefault="00245415" w:rsidP="00D527E9">
                  <w:pPr>
                    <w:spacing w:after="240"/>
                    <w:jc w:val="center"/>
                    <w:rPr>
                      <w:b/>
                      <w:sz w:val="28"/>
                      <w:szCs w:val="28"/>
                    </w:rPr>
                  </w:pPr>
                  <w:r>
                    <w:rPr>
                      <w:b/>
                      <w:sz w:val="28"/>
                      <w:szCs w:val="28"/>
                    </w:rPr>
                    <w:t xml:space="preserve">Извещение </w:t>
                  </w:r>
                  <w:r w:rsidRPr="00090D40">
                    <w:rPr>
                      <w:b/>
                      <w:sz w:val="28"/>
                      <w:szCs w:val="28"/>
                    </w:rPr>
                    <w:t>№</w:t>
                  </w:r>
                  <w:r w:rsidR="00E033A9">
                    <w:rPr>
                      <w:b/>
                      <w:sz w:val="28"/>
                      <w:szCs w:val="28"/>
                    </w:rPr>
                    <w:t xml:space="preserve"> </w:t>
                  </w:r>
                  <w:r w:rsidR="00E033A9" w:rsidRPr="00C300A7">
                    <w:rPr>
                      <w:rFonts w:ascii="Times New Roman" w:hAnsi="Times New Roman"/>
                      <w:b/>
                      <w:bCs/>
                      <w:sz w:val="24"/>
                      <w:szCs w:val="24"/>
                    </w:rPr>
                    <w:t>21039000071 от 22.04.2021 года</w:t>
                  </w:r>
                </w:p>
                <w:p w:rsidR="00245415" w:rsidRDefault="00245415" w:rsidP="00D527E9">
                  <w:pPr>
                    <w:rPr>
                      <w:b/>
                    </w:rPr>
                  </w:pPr>
                  <w:r w:rsidRPr="000C7162">
                    <w:rPr>
                      <w:b/>
                    </w:rPr>
                    <w:t xml:space="preserve">Полное наименование участника запроса котировок: </w:t>
                  </w:r>
                </w:p>
                <w:p w:rsidR="00245415" w:rsidRDefault="00245415" w:rsidP="00D527E9">
                  <w:pPr>
                    <w:rPr>
                      <w:b/>
                    </w:rPr>
                  </w:pPr>
                </w:p>
                <w:p w:rsidR="00245415" w:rsidRDefault="00245415" w:rsidP="00D527E9">
                  <w:r>
                    <w:rPr>
                      <w:highlight w:val="yellow"/>
                    </w:rPr>
                    <w:t>_</w:t>
                  </w:r>
                  <w:r w:rsidRPr="00813D86">
                    <w:rPr>
                      <w:highlight w:val="yellow"/>
                    </w:rPr>
                    <w:t>_____________________________________________________________</w:t>
                  </w:r>
                  <w:r>
                    <w:rPr>
                      <w:highlight w:val="yellow"/>
                    </w:rPr>
                    <w:t>_________________</w:t>
                  </w:r>
                </w:p>
                <w:p w:rsidR="00245415" w:rsidRDefault="00245415" w:rsidP="00D527E9"/>
                <w:p w:rsidR="00245415" w:rsidRDefault="00245415" w:rsidP="00D527E9">
                  <w:pPr>
                    <w:rPr>
                      <w:b/>
                    </w:rPr>
                  </w:pPr>
                  <w:r w:rsidRPr="000C7162">
                    <w:rPr>
                      <w:b/>
                    </w:rPr>
                    <w:t>Юридический адрес и ИНН участника запроса котировок:</w:t>
                  </w:r>
                </w:p>
                <w:p w:rsidR="00245415" w:rsidRDefault="00245415" w:rsidP="00D527E9">
                  <w:pPr>
                    <w:rPr>
                      <w:b/>
                    </w:rPr>
                  </w:pPr>
                </w:p>
                <w:p w:rsidR="00245415" w:rsidRDefault="00245415" w:rsidP="00D527E9">
                  <w:r>
                    <w:rPr>
                      <w:highlight w:val="yellow"/>
                    </w:rPr>
                    <w:t>_</w:t>
                  </w:r>
                  <w:r w:rsidRPr="00813D86">
                    <w:rPr>
                      <w:highlight w:val="yellow"/>
                    </w:rPr>
                    <w:t>_____________________________________________________________</w:t>
                  </w:r>
                  <w:r>
                    <w:rPr>
                      <w:highlight w:val="yellow"/>
                    </w:rPr>
                    <w:t>_________________</w:t>
                  </w:r>
                </w:p>
              </w:txbxContent>
            </v:textbox>
            <w10:wrap type="square" anchorx="margin"/>
          </v:shape>
        </w:pict>
      </w:r>
      <w:r w:rsidR="00D527E9" w:rsidRPr="005411C9">
        <w:rPr>
          <w:rFonts w:ascii="Times New Roman" w:hAnsi="Times New Roman"/>
          <w:sz w:val="20"/>
          <w:szCs w:val="20"/>
        </w:rPr>
        <w:br w:type="page"/>
      </w: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51F6B" w:rsidRPr="005411C9" w:rsidRDefault="00D51F6B" w:rsidP="00D51F6B">
      <w:pPr>
        <w:tabs>
          <w:tab w:val="left" w:pos="3525"/>
          <w:tab w:val="left" w:pos="4294"/>
        </w:tabs>
        <w:spacing w:after="0" w:line="240" w:lineRule="auto"/>
        <w:jc w:val="right"/>
        <w:rPr>
          <w:rFonts w:ascii="Times New Roman" w:hAnsi="Times New Roman"/>
          <w:sz w:val="20"/>
          <w:szCs w:val="20"/>
        </w:rPr>
      </w:pPr>
      <w:r>
        <w:rPr>
          <w:rFonts w:ascii="Times New Roman" w:hAnsi="Times New Roman"/>
          <w:sz w:val="20"/>
          <w:szCs w:val="20"/>
        </w:rPr>
        <w:t>Приложение № 5</w:t>
      </w:r>
    </w:p>
    <w:p w:rsidR="00D51F6B" w:rsidRPr="005411C9" w:rsidRDefault="00D51F6B" w:rsidP="00D51F6B">
      <w:pPr>
        <w:tabs>
          <w:tab w:val="left" w:pos="3525"/>
          <w:tab w:val="left" w:pos="4294"/>
        </w:tabs>
        <w:spacing w:after="0" w:line="240" w:lineRule="auto"/>
        <w:jc w:val="right"/>
        <w:rPr>
          <w:rFonts w:ascii="Times New Roman" w:hAnsi="Times New Roman"/>
          <w:b/>
          <w:sz w:val="20"/>
          <w:szCs w:val="20"/>
        </w:rPr>
      </w:pPr>
      <w:r w:rsidRPr="005411C9">
        <w:rPr>
          <w:rFonts w:ascii="Times New Roman" w:hAnsi="Times New Roman"/>
          <w:sz w:val="20"/>
          <w:szCs w:val="20"/>
        </w:rPr>
        <w:t>к котировочной документации</w:t>
      </w:r>
    </w:p>
    <w:p w:rsidR="00D51F6B" w:rsidRDefault="00D51F6B" w:rsidP="00D51F6B">
      <w:pPr>
        <w:tabs>
          <w:tab w:val="left" w:pos="1620"/>
        </w:tabs>
        <w:suppressAutoHyphens/>
        <w:autoSpaceDN w:val="0"/>
        <w:spacing w:after="0" w:line="240" w:lineRule="auto"/>
        <w:jc w:val="center"/>
        <w:textAlignment w:val="baseline"/>
        <w:rPr>
          <w:rFonts w:ascii="Times New Roman" w:eastAsia="Calibri" w:hAnsi="Times New Roman"/>
          <w:b/>
          <w:kern w:val="3"/>
          <w:sz w:val="20"/>
          <w:szCs w:val="20"/>
          <w:lang w:eastAsia="ru-RU"/>
        </w:rPr>
      </w:pPr>
    </w:p>
    <w:p w:rsidR="00D51F6B" w:rsidRDefault="00D51F6B" w:rsidP="00D51F6B">
      <w:pPr>
        <w:tabs>
          <w:tab w:val="left" w:pos="1620"/>
        </w:tabs>
        <w:suppressAutoHyphens/>
        <w:autoSpaceDN w:val="0"/>
        <w:spacing w:after="0" w:line="240" w:lineRule="auto"/>
        <w:textAlignment w:val="baseline"/>
        <w:rPr>
          <w:rFonts w:ascii="Times New Roman" w:eastAsia="Calibri" w:hAnsi="Times New Roman"/>
          <w:b/>
          <w:kern w:val="3"/>
          <w:sz w:val="20"/>
          <w:szCs w:val="20"/>
          <w:lang w:eastAsia="ru-RU"/>
        </w:rPr>
      </w:pPr>
    </w:p>
    <w:p w:rsidR="00D96185" w:rsidRPr="00CC53F7" w:rsidRDefault="00D96185" w:rsidP="00D96185">
      <w:pPr>
        <w:tabs>
          <w:tab w:val="left" w:pos="1620"/>
        </w:tabs>
        <w:suppressAutoHyphens/>
        <w:autoSpaceDN w:val="0"/>
        <w:spacing w:after="0"/>
        <w:jc w:val="center"/>
        <w:textAlignment w:val="baseline"/>
        <w:rPr>
          <w:rFonts w:ascii="Times New Roman" w:eastAsia="Calibri" w:hAnsi="Times New Roman"/>
          <w:b/>
          <w:kern w:val="3"/>
          <w:sz w:val="24"/>
          <w:szCs w:val="24"/>
        </w:rPr>
      </w:pPr>
      <w:r w:rsidRPr="00CC53F7">
        <w:rPr>
          <w:rFonts w:ascii="Times New Roman" w:eastAsia="Calibri" w:hAnsi="Times New Roman"/>
          <w:b/>
          <w:kern w:val="3"/>
          <w:sz w:val="24"/>
          <w:szCs w:val="24"/>
        </w:rPr>
        <w:t xml:space="preserve">Договор  поставки </w:t>
      </w:r>
    </w:p>
    <w:p w:rsidR="00D96185" w:rsidRPr="00CC53F7" w:rsidRDefault="00D96185" w:rsidP="00D96185">
      <w:pPr>
        <w:tabs>
          <w:tab w:val="left" w:pos="1620"/>
        </w:tabs>
        <w:suppressAutoHyphens/>
        <w:autoSpaceDN w:val="0"/>
        <w:spacing w:after="0"/>
        <w:jc w:val="both"/>
        <w:textAlignment w:val="baseline"/>
        <w:rPr>
          <w:rFonts w:ascii="Times New Roman" w:eastAsia="Calibri" w:hAnsi="Times New Roman"/>
          <w:b/>
          <w:kern w:val="3"/>
          <w:sz w:val="24"/>
          <w:szCs w:val="24"/>
        </w:rPr>
      </w:pPr>
    </w:p>
    <w:p w:rsidR="00D96185" w:rsidRPr="00CC53F7" w:rsidRDefault="00D96185" w:rsidP="00D96185">
      <w:pPr>
        <w:spacing w:after="0"/>
        <w:jc w:val="both"/>
        <w:rPr>
          <w:rFonts w:ascii="Times New Roman" w:hAnsi="Times New Roman"/>
          <w:sz w:val="24"/>
          <w:szCs w:val="24"/>
        </w:rPr>
      </w:pPr>
      <w:proofErr w:type="spellStart"/>
      <w:r w:rsidRPr="00CC53F7">
        <w:rPr>
          <w:rFonts w:ascii="Times New Roman" w:eastAsia="Calibri" w:hAnsi="Times New Roman"/>
          <w:sz w:val="24"/>
          <w:szCs w:val="24"/>
        </w:rPr>
        <w:t>пгт</w:t>
      </w:r>
      <w:proofErr w:type="spellEnd"/>
      <w:r w:rsidRPr="00CC53F7">
        <w:rPr>
          <w:rFonts w:ascii="Times New Roman" w:eastAsia="Calibri" w:hAnsi="Times New Roman"/>
          <w:sz w:val="24"/>
          <w:szCs w:val="24"/>
        </w:rPr>
        <w:t>. Чернышевск</w:t>
      </w:r>
      <w:r w:rsidRPr="00CC53F7">
        <w:rPr>
          <w:rFonts w:ascii="Times New Roman" w:hAnsi="Times New Roman"/>
          <w:sz w:val="24"/>
          <w:szCs w:val="24"/>
        </w:rPr>
        <w:tab/>
      </w:r>
      <w:r>
        <w:rPr>
          <w:rFonts w:ascii="Times New Roman" w:hAnsi="Times New Roman"/>
          <w:sz w:val="24"/>
          <w:szCs w:val="24"/>
        </w:rPr>
        <w:t xml:space="preserve">                                                                                  </w:t>
      </w:r>
      <w:r w:rsidR="00D019C7">
        <w:rPr>
          <w:rFonts w:ascii="Times New Roman" w:hAnsi="Times New Roman"/>
          <w:sz w:val="24"/>
          <w:szCs w:val="24"/>
        </w:rPr>
        <w:t xml:space="preserve">          </w:t>
      </w:r>
      <w:r>
        <w:rPr>
          <w:rFonts w:ascii="Times New Roman" w:hAnsi="Times New Roman"/>
          <w:sz w:val="24"/>
          <w:szCs w:val="24"/>
        </w:rPr>
        <w:t xml:space="preserve">         </w:t>
      </w:r>
      <w:r w:rsidR="00D019C7">
        <w:rPr>
          <w:rFonts w:ascii="Times New Roman" w:hAnsi="Times New Roman"/>
          <w:sz w:val="24"/>
          <w:szCs w:val="24"/>
        </w:rPr>
        <w:t>«___»_________2021</w:t>
      </w:r>
      <w:r w:rsidRPr="00CC53F7">
        <w:rPr>
          <w:rFonts w:ascii="Times New Roman" w:eastAsia="Calibri" w:hAnsi="Times New Roman"/>
          <w:sz w:val="24"/>
          <w:szCs w:val="24"/>
        </w:rPr>
        <w:t xml:space="preserve"> г.</w:t>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r>
      <w:r w:rsidRPr="00CC53F7">
        <w:rPr>
          <w:rFonts w:ascii="Times New Roman" w:hAnsi="Times New Roman"/>
          <w:sz w:val="24"/>
          <w:szCs w:val="24"/>
        </w:rPr>
        <w:tab/>
        <w:t xml:space="preserve">              </w:t>
      </w:r>
      <w:r>
        <w:rPr>
          <w:rFonts w:ascii="Times New Roman" w:hAnsi="Times New Roman"/>
          <w:sz w:val="24"/>
          <w:szCs w:val="24"/>
        </w:rPr>
        <w:t xml:space="preserve">                               </w:t>
      </w:r>
    </w:p>
    <w:p w:rsidR="00D96185" w:rsidRPr="00CC53F7" w:rsidRDefault="00D96185" w:rsidP="00D96185">
      <w:pPr>
        <w:spacing w:after="0"/>
        <w:jc w:val="both"/>
        <w:rPr>
          <w:rFonts w:ascii="Times New Roman" w:hAnsi="Times New Roman"/>
          <w:sz w:val="24"/>
          <w:szCs w:val="24"/>
        </w:rPr>
      </w:pPr>
    </w:p>
    <w:p w:rsidR="00D96185" w:rsidRPr="00CC53F7" w:rsidRDefault="00D96185" w:rsidP="00D96185">
      <w:pPr>
        <w:ind w:firstLine="709"/>
        <w:jc w:val="both"/>
        <w:rPr>
          <w:rFonts w:ascii="Times New Roman" w:hAnsi="Times New Roman"/>
          <w:b/>
          <w:sz w:val="24"/>
          <w:szCs w:val="24"/>
        </w:rPr>
      </w:pPr>
      <w:proofErr w:type="gramStart"/>
      <w:r w:rsidRPr="00CC53F7">
        <w:rPr>
          <w:rFonts w:ascii="Times New Roman" w:hAnsi="Times New Roman"/>
          <w:b/>
          <w:sz w:val="24"/>
          <w:szCs w:val="24"/>
        </w:rPr>
        <w:t>Частное учреждение здравоохранения «Поликлиника «</w:t>
      </w:r>
      <w:proofErr w:type="spellStart"/>
      <w:r w:rsidRPr="00CC53F7">
        <w:rPr>
          <w:rFonts w:ascii="Times New Roman" w:hAnsi="Times New Roman"/>
          <w:b/>
          <w:sz w:val="24"/>
          <w:szCs w:val="24"/>
        </w:rPr>
        <w:t>РЖД-Медицина</w:t>
      </w:r>
      <w:proofErr w:type="spellEnd"/>
      <w:r w:rsidRPr="00CC53F7">
        <w:rPr>
          <w:rFonts w:ascii="Times New Roman" w:hAnsi="Times New Roman"/>
          <w:b/>
          <w:sz w:val="24"/>
          <w:szCs w:val="24"/>
        </w:rPr>
        <w:t>» поселка городского типа Чернышевск»</w:t>
      </w:r>
      <w:r w:rsidRPr="00CC53F7">
        <w:rPr>
          <w:rFonts w:ascii="Times New Roman" w:hAnsi="Times New Roman"/>
          <w:sz w:val="24"/>
          <w:szCs w:val="24"/>
        </w:rPr>
        <w:t xml:space="preserve">, именуемое далее «Покупатель», в лице </w:t>
      </w:r>
      <w:r w:rsidRPr="00CC53F7">
        <w:rPr>
          <w:rFonts w:ascii="Times New Roman" w:hAnsi="Times New Roman"/>
          <w:b/>
          <w:sz w:val="24"/>
          <w:szCs w:val="24"/>
        </w:rPr>
        <w:t>Главного врача Халтуриной Ирины Сергеевны</w:t>
      </w:r>
      <w:r w:rsidRPr="00CC53F7">
        <w:rPr>
          <w:rFonts w:ascii="Times New Roman" w:hAnsi="Times New Roman"/>
          <w:sz w:val="24"/>
          <w:szCs w:val="24"/>
        </w:rPr>
        <w:t xml:space="preserve">, действующего на основании Устава, с одной стороны, </w:t>
      </w:r>
      <w:r>
        <w:rPr>
          <w:rFonts w:ascii="Times New Roman" w:hAnsi="Times New Roman"/>
          <w:sz w:val="24"/>
          <w:szCs w:val="24"/>
        </w:rPr>
        <w:t>Общество с ограниченной ответственностью «__________</w:t>
      </w:r>
      <w:r w:rsidRPr="00CC53F7">
        <w:rPr>
          <w:rFonts w:ascii="Times New Roman" w:hAnsi="Times New Roman"/>
          <w:b/>
          <w:sz w:val="24"/>
          <w:szCs w:val="24"/>
        </w:rPr>
        <w:t>»</w:t>
      </w:r>
      <w:r w:rsidRPr="00CC53F7">
        <w:rPr>
          <w:rFonts w:ascii="Times New Roman" w:hAnsi="Times New Roman"/>
          <w:sz w:val="24"/>
          <w:szCs w:val="24"/>
        </w:rPr>
        <w:t>, именуемое в дальнейшем «Поставщик», в лиц</w:t>
      </w:r>
      <w:r>
        <w:rPr>
          <w:rFonts w:ascii="Times New Roman" w:hAnsi="Times New Roman"/>
          <w:sz w:val="24"/>
          <w:szCs w:val="24"/>
        </w:rPr>
        <w:t>е директора __________________</w:t>
      </w:r>
      <w:r w:rsidRPr="00CC53F7">
        <w:rPr>
          <w:rFonts w:ascii="Times New Roman" w:hAnsi="Times New Roman"/>
          <w:sz w:val="24"/>
          <w:szCs w:val="24"/>
        </w:rPr>
        <w:t xml:space="preserve"> действующей на основании Устава, с другой стороны, именуемые далее «Стороны», заключили настоящий Договор о нижесл</w:t>
      </w:r>
      <w:r>
        <w:rPr>
          <w:rFonts w:ascii="Times New Roman" w:hAnsi="Times New Roman"/>
          <w:sz w:val="24"/>
          <w:szCs w:val="24"/>
        </w:rPr>
        <w:t xml:space="preserve">едующем:                       </w:t>
      </w:r>
      <w:proofErr w:type="gramEnd"/>
    </w:p>
    <w:p w:rsidR="00D96185" w:rsidRPr="00CC53F7" w:rsidRDefault="00D96185" w:rsidP="00D96185">
      <w:pPr>
        <w:shd w:val="clear" w:color="auto" w:fill="FFFFFF"/>
        <w:spacing w:after="0"/>
        <w:jc w:val="center"/>
        <w:rPr>
          <w:rFonts w:ascii="Times New Roman" w:hAnsi="Times New Roman"/>
          <w:b/>
          <w:color w:val="000000"/>
          <w:sz w:val="24"/>
          <w:szCs w:val="24"/>
        </w:rPr>
      </w:pPr>
      <w:r w:rsidRPr="00CC53F7">
        <w:rPr>
          <w:rFonts w:ascii="Times New Roman" w:hAnsi="Times New Roman"/>
          <w:b/>
          <w:color w:val="000000"/>
          <w:sz w:val="24"/>
          <w:szCs w:val="24"/>
        </w:rPr>
        <w:t>1. Предмет Договора</w:t>
      </w:r>
    </w:p>
    <w:p w:rsidR="00D96185" w:rsidRPr="00CC53F7" w:rsidRDefault="00D96185" w:rsidP="00D96185">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1.1. Поставщик обязуется передать Покупателю в установленный </w:t>
      </w:r>
      <w:r>
        <w:rPr>
          <w:rFonts w:ascii="Times New Roman" w:hAnsi="Times New Roman"/>
          <w:color w:val="000000"/>
          <w:sz w:val="24"/>
          <w:szCs w:val="24"/>
        </w:rPr>
        <w:t xml:space="preserve">настоящим </w:t>
      </w:r>
      <w:r w:rsidRPr="00CC53F7">
        <w:rPr>
          <w:rFonts w:ascii="Times New Roman" w:hAnsi="Times New Roman"/>
          <w:color w:val="000000"/>
          <w:sz w:val="24"/>
          <w:szCs w:val="24"/>
        </w:rPr>
        <w:t>Договором срок</w:t>
      </w:r>
      <w:r w:rsidRPr="00CC53F7">
        <w:rPr>
          <w:sz w:val="24"/>
          <w:szCs w:val="24"/>
        </w:rPr>
        <w:t xml:space="preserve"> </w:t>
      </w:r>
      <w:r>
        <w:rPr>
          <w:rFonts w:ascii="Times New Roman" w:hAnsi="Times New Roman"/>
          <w:sz w:val="24"/>
          <w:szCs w:val="24"/>
        </w:rPr>
        <w:t>________________</w:t>
      </w:r>
      <w:r w:rsidRPr="00CC53F7">
        <w:rPr>
          <w:rFonts w:ascii="Times New Roman" w:hAnsi="Times New Roman"/>
          <w:color w:val="000000"/>
          <w:sz w:val="24"/>
          <w:szCs w:val="24"/>
        </w:rPr>
        <w:t xml:space="preserve"> в количестве – 1 шт. (далее - Товар) в соответствии со Спецификацией (Приложение № 1 к настоящему договору), а Покупатель обязуется принять </w:t>
      </w:r>
      <w:r>
        <w:rPr>
          <w:rFonts w:ascii="Times New Roman" w:hAnsi="Times New Roman"/>
          <w:color w:val="000000"/>
          <w:sz w:val="24"/>
          <w:szCs w:val="24"/>
        </w:rPr>
        <w:t xml:space="preserve">и оплатить </w:t>
      </w:r>
      <w:r w:rsidRPr="00CC53F7">
        <w:rPr>
          <w:rFonts w:ascii="Times New Roman" w:hAnsi="Times New Roman"/>
          <w:color w:val="000000"/>
          <w:sz w:val="24"/>
          <w:szCs w:val="24"/>
        </w:rPr>
        <w:t>Товар</w:t>
      </w:r>
      <w:r>
        <w:rPr>
          <w:rFonts w:ascii="Times New Roman" w:hAnsi="Times New Roman"/>
          <w:color w:val="000000"/>
          <w:sz w:val="24"/>
          <w:szCs w:val="24"/>
        </w:rPr>
        <w:t>.</w:t>
      </w:r>
      <w:r w:rsidRPr="00CC53F7">
        <w:rPr>
          <w:rFonts w:ascii="Times New Roman" w:hAnsi="Times New Roman"/>
          <w:color w:val="000000"/>
          <w:sz w:val="24"/>
          <w:szCs w:val="24"/>
        </w:rPr>
        <w:t xml:space="preserve"> </w:t>
      </w:r>
    </w:p>
    <w:p w:rsidR="00D96185" w:rsidRPr="00CC53F7" w:rsidRDefault="00D96185" w:rsidP="00D96185">
      <w:pPr>
        <w:shd w:val="clear" w:color="auto" w:fill="FFFFFF"/>
        <w:tabs>
          <w:tab w:val="left" w:pos="567"/>
        </w:tabs>
        <w:spacing w:after="0"/>
        <w:jc w:val="both"/>
        <w:rPr>
          <w:rFonts w:ascii="Times New Roman" w:hAnsi="Times New Roman"/>
          <w:color w:val="000000"/>
          <w:sz w:val="24"/>
          <w:szCs w:val="24"/>
        </w:rPr>
      </w:pPr>
      <w:r w:rsidRPr="00CC53F7">
        <w:rPr>
          <w:rFonts w:ascii="Times New Roman" w:hAnsi="Times New Roman"/>
          <w:color w:val="000000"/>
          <w:sz w:val="24"/>
          <w:szCs w:val="24"/>
        </w:rPr>
        <w:tab/>
        <w:t xml:space="preserve">1.2. Срок поставки Товара в течение 90 (девяноста) календарных дней </w:t>
      </w:r>
      <w:proofErr w:type="gramStart"/>
      <w:r w:rsidRPr="00CC53F7">
        <w:rPr>
          <w:rFonts w:ascii="Times New Roman" w:hAnsi="Times New Roman"/>
          <w:color w:val="000000"/>
          <w:sz w:val="24"/>
          <w:szCs w:val="24"/>
        </w:rPr>
        <w:t>с даты выполнения</w:t>
      </w:r>
      <w:proofErr w:type="gramEnd"/>
      <w:r w:rsidRPr="00CC53F7">
        <w:rPr>
          <w:rFonts w:ascii="Times New Roman" w:hAnsi="Times New Roman"/>
          <w:color w:val="000000"/>
          <w:sz w:val="24"/>
          <w:szCs w:val="24"/>
        </w:rPr>
        <w:t xml:space="preserve"> Покупателем своих обязательств по оплате денежных средств, указанных в п. 2.2.</w:t>
      </w:r>
    </w:p>
    <w:p w:rsidR="00D96185" w:rsidRPr="00CC53F7" w:rsidRDefault="00D96185" w:rsidP="00D96185">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 xml:space="preserve">         1.3. Поставка </w:t>
      </w:r>
      <w:r>
        <w:rPr>
          <w:rFonts w:ascii="Times New Roman" w:hAnsi="Times New Roman"/>
          <w:color w:val="000000"/>
          <w:sz w:val="24"/>
          <w:szCs w:val="24"/>
        </w:rPr>
        <w:t xml:space="preserve">Товара </w:t>
      </w:r>
      <w:r w:rsidRPr="00CC53F7">
        <w:rPr>
          <w:rFonts w:ascii="Times New Roman" w:hAnsi="Times New Roman"/>
          <w:color w:val="000000"/>
          <w:sz w:val="24"/>
          <w:szCs w:val="24"/>
        </w:rPr>
        <w:t>осуществляется по адресу: 6734</w:t>
      </w:r>
      <w:r>
        <w:rPr>
          <w:rFonts w:ascii="Times New Roman" w:hAnsi="Times New Roman"/>
          <w:color w:val="000000"/>
          <w:sz w:val="24"/>
          <w:szCs w:val="24"/>
        </w:rPr>
        <w:t xml:space="preserve">60, Забайкальский край, </w:t>
      </w:r>
      <w:proofErr w:type="spellStart"/>
      <w:r>
        <w:rPr>
          <w:rFonts w:ascii="Times New Roman" w:hAnsi="Times New Roman"/>
          <w:color w:val="000000"/>
          <w:sz w:val="24"/>
          <w:szCs w:val="24"/>
        </w:rPr>
        <w:t>п</w:t>
      </w:r>
      <w:r w:rsidRPr="00CC53F7">
        <w:rPr>
          <w:rFonts w:ascii="Times New Roman" w:hAnsi="Times New Roman"/>
          <w:color w:val="000000"/>
          <w:sz w:val="24"/>
          <w:szCs w:val="24"/>
        </w:rPr>
        <w:t>гт</w:t>
      </w:r>
      <w:proofErr w:type="spellEnd"/>
      <w:r w:rsidRPr="00CC53F7">
        <w:rPr>
          <w:rFonts w:ascii="Times New Roman" w:hAnsi="Times New Roman"/>
          <w:color w:val="000000"/>
          <w:sz w:val="24"/>
          <w:szCs w:val="24"/>
        </w:rPr>
        <w:t>. Чернышевск, ул</w:t>
      </w:r>
      <w:proofErr w:type="gramStart"/>
      <w:r w:rsidRPr="00CC53F7">
        <w:rPr>
          <w:rFonts w:ascii="Times New Roman" w:hAnsi="Times New Roman"/>
          <w:color w:val="000000"/>
          <w:sz w:val="24"/>
          <w:szCs w:val="24"/>
        </w:rPr>
        <w:t>.К</w:t>
      </w:r>
      <w:proofErr w:type="gramEnd"/>
      <w:r w:rsidRPr="00CC53F7">
        <w:rPr>
          <w:rFonts w:ascii="Times New Roman" w:hAnsi="Times New Roman"/>
          <w:color w:val="000000"/>
          <w:sz w:val="24"/>
          <w:szCs w:val="24"/>
        </w:rPr>
        <w:t>алинина,32 корпус 1</w:t>
      </w:r>
    </w:p>
    <w:p w:rsidR="00D96185" w:rsidRDefault="00D96185" w:rsidP="00D96185">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 xml:space="preserve">          </w:t>
      </w:r>
      <w:r>
        <w:rPr>
          <w:rFonts w:ascii="Times New Roman" w:hAnsi="Times New Roman"/>
          <w:color w:val="000000"/>
          <w:sz w:val="24"/>
          <w:szCs w:val="24"/>
        </w:rPr>
        <w:t>1.4.</w:t>
      </w:r>
      <w:r w:rsidRPr="00CC53F7">
        <w:rPr>
          <w:rFonts w:ascii="Times New Roman" w:hAnsi="Times New Roman"/>
          <w:color w:val="000000"/>
          <w:sz w:val="24"/>
          <w:szCs w:val="24"/>
        </w:rPr>
        <w:t xml:space="preserve"> </w:t>
      </w:r>
      <w:r>
        <w:rPr>
          <w:rFonts w:ascii="Times New Roman" w:hAnsi="Times New Roman"/>
          <w:color w:val="000000"/>
          <w:sz w:val="24"/>
          <w:szCs w:val="24"/>
        </w:rPr>
        <w:t>Время поставки:</w:t>
      </w:r>
      <w:r w:rsidRPr="00CC53F7">
        <w:rPr>
          <w:rFonts w:ascii="Times New Roman" w:hAnsi="Times New Roman"/>
          <w:color w:val="000000"/>
          <w:sz w:val="24"/>
          <w:szCs w:val="24"/>
        </w:rPr>
        <w:t xml:space="preserve">  </w:t>
      </w:r>
      <w:r>
        <w:rPr>
          <w:rFonts w:ascii="Times New Roman" w:hAnsi="Times New Roman"/>
          <w:color w:val="000000"/>
          <w:sz w:val="24"/>
          <w:szCs w:val="24"/>
        </w:rPr>
        <w:t>в</w:t>
      </w:r>
      <w:r w:rsidRPr="00CC53F7">
        <w:rPr>
          <w:rFonts w:ascii="Times New Roman" w:hAnsi="Times New Roman"/>
          <w:color w:val="000000"/>
          <w:sz w:val="24"/>
          <w:szCs w:val="24"/>
        </w:rPr>
        <w:t xml:space="preserve"> рабочие дни с 8:00 мин. до 17:00 ч.  Перерыв (с 12:00 ч. до 13:00).</w:t>
      </w:r>
    </w:p>
    <w:p w:rsidR="00D96185" w:rsidRPr="00CC53F7" w:rsidRDefault="00D96185" w:rsidP="00D96185">
      <w:pPr>
        <w:shd w:val="clear" w:color="auto" w:fill="FFFFFF"/>
        <w:spacing w:after="0"/>
        <w:jc w:val="both"/>
        <w:rPr>
          <w:rFonts w:ascii="Times New Roman" w:hAnsi="Times New Roman"/>
          <w:color w:val="000000"/>
          <w:sz w:val="24"/>
          <w:szCs w:val="24"/>
        </w:rPr>
      </w:pPr>
    </w:p>
    <w:p w:rsidR="00D96185" w:rsidRPr="00CC53F7" w:rsidRDefault="00D96185" w:rsidP="00D96185">
      <w:pPr>
        <w:shd w:val="clear" w:color="auto" w:fill="FFFFFF"/>
        <w:spacing w:after="0"/>
        <w:jc w:val="center"/>
        <w:rPr>
          <w:rFonts w:ascii="Times New Roman" w:hAnsi="Times New Roman"/>
          <w:b/>
          <w:color w:val="000000"/>
          <w:sz w:val="24"/>
          <w:szCs w:val="24"/>
        </w:rPr>
      </w:pPr>
      <w:r w:rsidRPr="00CC53F7">
        <w:rPr>
          <w:rFonts w:ascii="Times New Roman" w:hAnsi="Times New Roman"/>
          <w:b/>
          <w:color w:val="000000"/>
          <w:sz w:val="24"/>
          <w:szCs w:val="24"/>
        </w:rPr>
        <w:t>2.  Стоимость и порядок оплаты</w:t>
      </w:r>
    </w:p>
    <w:p w:rsidR="00D96185" w:rsidRPr="00CC53F7" w:rsidRDefault="00D96185" w:rsidP="00D96185">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2.1. Общая </w:t>
      </w:r>
      <w:r w:rsidRPr="00690E13">
        <w:rPr>
          <w:rFonts w:ascii="Times New Roman" w:hAnsi="Times New Roman"/>
          <w:color w:val="000000"/>
          <w:sz w:val="24"/>
          <w:szCs w:val="24"/>
        </w:rPr>
        <w:t>стоимость Товара по настоящему Договору с учетом стоимости комплектующих и запасных частей по всем единицам Товара,</w:t>
      </w:r>
      <w:r>
        <w:rPr>
          <w:rFonts w:ascii="Times New Roman" w:hAnsi="Times New Roman"/>
          <w:color w:val="000000"/>
          <w:sz w:val="24"/>
          <w:szCs w:val="24"/>
        </w:rPr>
        <w:t xml:space="preserve"> транспортных</w:t>
      </w:r>
      <w:r w:rsidRPr="00CC53F7">
        <w:rPr>
          <w:rFonts w:ascii="Times New Roman" w:hAnsi="Times New Roman"/>
          <w:color w:val="000000"/>
          <w:sz w:val="24"/>
          <w:szCs w:val="24"/>
        </w:rPr>
        <w:t xml:space="preserve"> расх</w:t>
      </w:r>
      <w:r>
        <w:rPr>
          <w:rFonts w:ascii="Times New Roman" w:hAnsi="Times New Roman"/>
          <w:color w:val="000000"/>
          <w:sz w:val="24"/>
          <w:szCs w:val="24"/>
        </w:rPr>
        <w:t>одов</w:t>
      </w:r>
      <w:r w:rsidRPr="00CC53F7">
        <w:rPr>
          <w:rFonts w:ascii="Times New Roman" w:hAnsi="Times New Roman"/>
          <w:color w:val="000000"/>
          <w:sz w:val="24"/>
          <w:szCs w:val="24"/>
        </w:rPr>
        <w:t xml:space="preserve">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proofErr w:type="gramStart"/>
      <w:r w:rsidRPr="00CC53F7">
        <w:rPr>
          <w:rFonts w:ascii="Times New Roman" w:hAnsi="Times New Roman"/>
          <w:color w:val="000000"/>
          <w:sz w:val="24"/>
          <w:szCs w:val="24"/>
        </w:rPr>
        <w:t>например</w:t>
      </w:r>
      <w:proofErr w:type="gramEnd"/>
      <w:r w:rsidRPr="00CC53F7">
        <w:rPr>
          <w:rFonts w:ascii="Times New Roman" w:hAnsi="Times New Roman"/>
          <w:color w:val="000000"/>
          <w:sz w:val="24"/>
          <w:szCs w:val="24"/>
        </w:rPr>
        <w:t xml:space="preserve"> расходы на упаковку, маркировку, страхование, таможенные пошлины, налоги, сборы и другие обязательные платежи) и составляет – </w:t>
      </w:r>
      <w:r>
        <w:rPr>
          <w:rFonts w:ascii="Times New Roman" w:hAnsi="Times New Roman"/>
          <w:color w:val="000000"/>
          <w:sz w:val="24"/>
          <w:szCs w:val="24"/>
        </w:rPr>
        <w:t xml:space="preserve">___________________________. </w:t>
      </w:r>
      <w:r w:rsidRPr="001F5169">
        <w:rPr>
          <w:rFonts w:ascii="Times New Roman" w:hAnsi="Times New Roman"/>
          <w:color w:val="000000"/>
          <w:sz w:val="24"/>
          <w:szCs w:val="24"/>
        </w:rPr>
        <w:t>НДС не обл</w:t>
      </w:r>
      <w:r>
        <w:rPr>
          <w:rFonts w:ascii="Times New Roman" w:hAnsi="Times New Roman"/>
          <w:color w:val="000000"/>
          <w:sz w:val="24"/>
          <w:szCs w:val="24"/>
        </w:rPr>
        <w:t xml:space="preserve">агается на основании п.2 ст.346 НК РФ. </w:t>
      </w:r>
      <w:r w:rsidRPr="009027A8">
        <w:rPr>
          <w:rFonts w:ascii="Times New Roman" w:hAnsi="Times New Roman"/>
          <w:color w:val="000000"/>
          <w:sz w:val="20"/>
          <w:szCs w:val="20"/>
        </w:rPr>
        <w:t xml:space="preserve"> </w:t>
      </w:r>
      <w:r w:rsidRPr="00CC53F7">
        <w:rPr>
          <w:rFonts w:ascii="Times New Roman" w:hAnsi="Times New Roman"/>
          <w:color w:val="000000"/>
          <w:sz w:val="24"/>
          <w:szCs w:val="24"/>
        </w:rPr>
        <w:t>Стоимость товара является фиксированной и изменению в течение срока действия договора не подлежит.</w:t>
      </w:r>
    </w:p>
    <w:p w:rsidR="00D96185" w:rsidRPr="00CC53F7" w:rsidRDefault="00D96185" w:rsidP="00D96185">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2.2. </w:t>
      </w:r>
      <w:proofErr w:type="gramStart"/>
      <w:r w:rsidRPr="00CC53F7">
        <w:rPr>
          <w:rFonts w:ascii="Times New Roman" w:hAnsi="Times New Roman"/>
          <w:color w:val="000000"/>
          <w:sz w:val="24"/>
          <w:szCs w:val="24"/>
        </w:rPr>
        <w:t>Оплата Товара производится Покупателем путем перечисления денежных средств на расчетный счет Поставщика</w:t>
      </w:r>
      <w:r>
        <w:rPr>
          <w:rFonts w:ascii="Times New Roman" w:hAnsi="Times New Roman"/>
          <w:color w:val="000000"/>
          <w:sz w:val="24"/>
          <w:szCs w:val="24"/>
        </w:rPr>
        <w:t xml:space="preserve"> </w:t>
      </w:r>
      <w:r w:rsidRPr="00690E13">
        <w:rPr>
          <w:rFonts w:ascii="Times New Roman" w:hAnsi="Times New Roman"/>
          <w:color w:val="000000"/>
          <w:sz w:val="24"/>
          <w:szCs w:val="24"/>
        </w:rPr>
        <w:t xml:space="preserve">указанный в разделе 16 настоящего договора в следующем порядке: авансовый платеж перечисляется Покупателем Поставщику, в течение 30 (тридцати) банковских дней с даты заключения Сторонами настоящего договора в размере 15% (пятнадцати процентов) от стоимости Товара, указанной в п.2.1, настоящего Договора,   что составляет сумму: </w:t>
      </w:r>
      <w:r>
        <w:rPr>
          <w:rFonts w:ascii="Times New Roman" w:hAnsi="Times New Roman"/>
          <w:color w:val="000000"/>
          <w:sz w:val="24"/>
          <w:szCs w:val="24"/>
        </w:rPr>
        <w:t>_____________________</w:t>
      </w:r>
      <w:r w:rsidRPr="00690E13">
        <w:rPr>
          <w:rFonts w:ascii="Times New Roman" w:hAnsi="Times New Roman"/>
          <w:color w:val="000000"/>
          <w:sz w:val="24"/>
          <w:szCs w:val="24"/>
        </w:rPr>
        <w:t>; окончательный расчет осуществляется в течение</w:t>
      </w:r>
      <w:proofErr w:type="gramEnd"/>
      <w:r w:rsidRPr="00690E13">
        <w:rPr>
          <w:rFonts w:ascii="Times New Roman" w:hAnsi="Times New Roman"/>
          <w:color w:val="000000"/>
          <w:sz w:val="24"/>
          <w:szCs w:val="24"/>
        </w:rPr>
        <w:t xml:space="preserve"> 60 (шестидесяти) банковских дней после приемки Товара Покупателем в полном объеме</w:t>
      </w:r>
      <w:r>
        <w:rPr>
          <w:rFonts w:ascii="Times New Roman" w:hAnsi="Times New Roman"/>
          <w:color w:val="000000"/>
          <w:sz w:val="24"/>
          <w:szCs w:val="24"/>
        </w:rPr>
        <w:t xml:space="preserve"> и подписания Сторонами товарной накладной формы (ТОРГ-12).</w:t>
      </w:r>
    </w:p>
    <w:p w:rsidR="00D96185" w:rsidRPr="00CC53F7" w:rsidRDefault="00D96185" w:rsidP="00D96185">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 xml:space="preserve">             Покупатель вправе задержать оплату в случае не предоставления Поставщиком оригиналов товарной накладной (ТОРГ-12) на поставленный товар и акта приема-передачи, с предоставлением 1-го экземпляра счета-фактуры.</w:t>
      </w:r>
    </w:p>
    <w:p w:rsidR="00D96185" w:rsidRDefault="00D96185" w:rsidP="00D96185">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CC53F7">
        <w:rPr>
          <w:rFonts w:ascii="Times New Roman" w:hAnsi="Times New Roman"/>
          <w:color w:val="000000"/>
          <w:sz w:val="24"/>
          <w:szCs w:val="24"/>
        </w:rPr>
        <w:t>дств  с б</w:t>
      </w:r>
      <w:proofErr w:type="gramEnd"/>
      <w:r w:rsidRPr="00CC53F7">
        <w:rPr>
          <w:rFonts w:ascii="Times New Roman" w:hAnsi="Times New Roman"/>
          <w:color w:val="000000"/>
          <w:sz w:val="24"/>
          <w:szCs w:val="24"/>
        </w:rPr>
        <w:t>анковского счета Покупателя.</w:t>
      </w:r>
    </w:p>
    <w:p w:rsidR="00D96185" w:rsidRDefault="00D96185" w:rsidP="00D96185">
      <w:pPr>
        <w:shd w:val="clear" w:color="auto" w:fill="FFFFFF"/>
        <w:spacing w:after="0"/>
        <w:ind w:firstLine="708"/>
        <w:jc w:val="both"/>
        <w:rPr>
          <w:rFonts w:ascii="Times New Roman" w:hAnsi="Times New Roman"/>
          <w:color w:val="000000"/>
          <w:sz w:val="24"/>
          <w:szCs w:val="24"/>
        </w:rPr>
      </w:pPr>
    </w:p>
    <w:p w:rsidR="00D96185" w:rsidRDefault="00D96185" w:rsidP="00D96185">
      <w:pPr>
        <w:shd w:val="clear" w:color="auto" w:fill="FFFFFF"/>
        <w:spacing w:after="0"/>
        <w:ind w:firstLine="708"/>
        <w:jc w:val="both"/>
        <w:rPr>
          <w:rFonts w:ascii="Times New Roman" w:hAnsi="Times New Roman"/>
          <w:color w:val="000000"/>
          <w:sz w:val="24"/>
          <w:szCs w:val="24"/>
        </w:rPr>
      </w:pPr>
    </w:p>
    <w:p w:rsidR="00D96185" w:rsidRDefault="00D96185" w:rsidP="00D96185">
      <w:pPr>
        <w:shd w:val="clear" w:color="auto" w:fill="FFFFFF"/>
        <w:spacing w:after="0"/>
        <w:ind w:firstLine="708"/>
        <w:jc w:val="both"/>
        <w:rPr>
          <w:rFonts w:ascii="Times New Roman" w:hAnsi="Times New Roman"/>
          <w:color w:val="000000"/>
          <w:sz w:val="24"/>
          <w:szCs w:val="24"/>
        </w:rPr>
      </w:pPr>
    </w:p>
    <w:p w:rsidR="00D96185" w:rsidRPr="00CC53F7" w:rsidRDefault="00D96185" w:rsidP="00D96185">
      <w:pPr>
        <w:shd w:val="clear" w:color="auto" w:fill="FFFFFF"/>
        <w:spacing w:after="0"/>
        <w:ind w:firstLine="708"/>
        <w:jc w:val="both"/>
        <w:rPr>
          <w:rFonts w:ascii="Times New Roman" w:hAnsi="Times New Roman"/>
          <w:color w:val="000000"/>
          <w:sz w:val="24"/>
          <w:szCs w:val="24"/>
        </w:rPr>
      </w:pPr>
    </w:p>
    <w:p w:rsidR="00D96185" w:rsidRPr="00242368" w:rsidRDefault="00D96185" w:rsidP="00D96185">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lastRenderedPageBreak/>
        <w:t>3. Права и обязанности Сторон.</w:t>
      </w:r>
    </w:p>
    <w:p w:rsidR="00D96185" w:rsidRPr="00AC6253" w:rsidRDefault="00D96185" w:rsidP="00D96185">
      <w:pPr>
        <w:shd w:val="clear" w:color="auto" w:fill="FFFFFF"/>
        <w:spacing w:after="0"/>
        <w:ind w:firstLine="708"/>
        <w:jc w:val="both"/>
        <w:rPr>
          <w:rFonts w:ascii="Times New Roman" w:hAnsi="Times New Roman"/>
          <w:color w:val="000000"/>
          <w:sz w:val="24"/>
          <w:szCs w:val="24"/>
        </w:rPr>
      </w:pPr>
      <w:r w:rsidRPr="00AC6253">
        <w:rPr>
          <w:rFonts w:ascii="Times New Roman" w:hAnsi="Times New Roman"/>
          <w:color w:val="000000"/>
          <w:sz w:val="24"/>
          <w:szCs w:val="24"/>
        </w:rPr>
        <w:t>3.1. Поставщик обязан:</w:t>
      </w:r>
    </w:p>
    <w:p w:rsidR="00D96185" w:rsidRPr="00CC53F7" w:rsidRDefault="00D96185" w:rsidP="00D96185">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D96185" w:rsidRPr="00CC53F7" w:rsidRDefault="00D96185" w:rsidP="00D96185">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3.1.2. 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D96185" w:rsidRPr="00CC53F7" w:rsidRDefault="00D96185" w:rsidP="00D96185">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3.1.3. При отгрузке Товара передать Покупателю подлинники следующих документов:</w:t>
      </w:r>
    </w:p>
    <w:p w:rsidR="00D96185" w:rsidRPr="00CC53F7" w:rsidRDefault="00D96185" w:rsidP="00D96185">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товарную накладную формы (ТОРГ-12);</w:t>
      </w:r>
    </w:p>
    <w:p w:rsidR="00D96185" w:rsidRPr="00CC53F7" w:rsidRDefault="00D96185" w:rsidP="00D96185">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акт приема-передачи;</w:t>
      </w:r>
    </w:p>
    <w:p w:rsidR="00D96185" w:rsidRPr="00CC53F7" w:rsidRDefault="00D96185" w:rsidP="00D96185">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счет – фактуру.</w:t>
      </w:r>
    </w:p>
    <w:p w:rsidR="00D96185" w:rsidRPr="004E7572" w:rsidRDefault="00D96185" w:rsidP="00D96185">
      <w:pPr>
        <w:shd w:val="clear" w:color="auto" w:fill="FFFFFF"/>
        <w:spacing w:after="0"/>
        <w:ind w:firstLine="708"/>
        <w:jc w:val="both"/>
        <w:rPr>
          <w:rFonts w:ascii="Times New Roman" w:hAnsi="Times New Roman"/>
          <w:color w:val="000000"/>
          <w:sz w:val="24"/>
          <w:szCs w:val="24"/>
        </w:rPr>
      </w:pPr>
      <w:r w:rsidRPr="004E7572">
        <w:rPr>
          <w:rFonts w:ascii="Times New Roman" w:hAnsi="Times New Roman"/>
          <w:color w:val="000000"/>
          <w:sz w:val="24"/>
          <w:szCs w:val="24"/>
        </w:rPr>
        <w:t>3.1.</w:t>
      </w:r>
      <w:r>
        <w:rPr>
          <w:rFonts w:ascii="Times New Roman" w:hAnsi="Times New Roman"/>
          <w:color w:val="000000"/>
          <w:sz w:val="24"/>
          <w:szCs w:val="24"/>
        </w:rPr>
        <w:t>4</w:t>
      </w:r>
      <w:r w:rsidRPr="004E7572">
        <w:rPr>
          <w:rFonts w:ascii="Times New Roman" w:hAnsi="Times New Roman"/>
          <w:color w:val="000000"/>
          <w:sz w:val="24"/>
          <w:szCs w:val="24"/>
        </w:rPr>
        <w:t>.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96185" w:rsidRDefault="00D96185" w:rsidP="00D96185">
      <w:pPr>
        <w:shd w:val="clear" w:color="auto" w:fill="FFFFFF"/>
        <w:spacing w:after="0"/>
        <w:ind w:firstLine="708"/>
        <w:jc w:val="both"/>
        <w:rPr>
          <w:rFonts w:ascii="Times New Roman" w:hAnsi="Times New Roman"/>
          <w:color w:val="000000"/>
          <w:sz w:val="24"/>
          <w:szCs w:val="24"/>
        </w:rPr>
      </w:pPr>
      <w:r w:rsidRPr="004E7572">
        <w:rPr>
          <w:rFonts w:ascii="Times New Roman" w:hAnsi="Times New Roman"/>
          <w:color w:val="000000"/>
          <w:sz w:val="24"/>
          <w:szCs w:val="24"/>
        </w:rPr>
        <w:t>3.1.</w:t>
      </w:r>
      <w:r>
        <w:rPr>
          <w:rFonts w:ascii="Times New Roman" w:hAnsi="Times New Roman"/>
          <w:color w:val="000000"/>
          <w:sz w:val="24"/>
          <w:szCs w:val="24"/>
        </w:rPr>
        <w:t>5</w:t>
      </w:r>
      <w:r w:rsidRPr="004E7572">
        <w:rPr>
          <w:rFonts w:ascii="Times New Roman" w:hAnsi="Times New Roman"/>
          <w:color w:val="000000"/>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D96185" w:rsidRPr="001B7F4B" w:rsidRDefault="00D96185" w:rsidP="00D96185">
      <w:pPr>
        <w:pStyle w:val="Textbodyindent"/>
        <w:spacing w:after="0" w:line="276" w:lineRule="auto"/>
        <w:ind w:left="0" w:firstLine="709"/>
        <w:jc w:val="both"/>
        <w:rPr>
          <w:rFonts w:ascii="Times New Roman" w:eastAsiaTheme="minorEastAsia" w:hAnsi="Times New Roman"/>
          <w:color w:val="000000"/>
          <w:kern w:val="0"/>
          <w:sz w:val="24"/>
          <w:szCs w:val="24"/>
        </w:rPr>
      </w:pPr>
      <w:r w:rsidRPr="00AC6253">
        <w:rPr>
          <w:rFonts w:ascii="Times New Roman" w:eastAsiaTheme="minorEastAsia" w:hAnsi="Times New Roman"/>
          <w:color w:val="000000"/>
          <w:kern w:val="0"/>
          <w:sz w:val="24"/>
          <w:szCs w:val="24"/>
        </w:rPr>
        <w:t>3.1.</w:t>
      </w:r>
      <w:r>
        <w:rPr>
          <w:rFonts w:ascii="Times New Roman" w:eastAsiaTheme="minorEastAsia" w:hAnsi="Times New Roman"/>
          <w:color w:val="000000"/>
          <w:kern w:val="0"/>
          <w:sz w:val="24"/>
          <w:szCs w:val="24"/>
        </w:rPr>
        <w:t>6</w:t>
      </w:r>
      <w:r w:rsidRPr="00AC6253">
        <w:rPr>
          <w:rFonts w:ascii="Times New Roman" w:eastAsiaTheme="minorEastAsia" w:hAnsi="Times New Roman"/>
          <w:color w:val="000000"/>
          <w:kern w:val="0"/>
          <w:sz w:val="24"/>
          <w:szCs w:val="24"/>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96185" w:rsidRPr="00AC6253" w:rsidRDefault="00D96185" w:rsidP="00D96185">
      <w:pPr>
        <w:shd w:val="clear" w:color="auto" w:fill="FFFFFF"/>
        <w:spacing w:after="0"/>
        <w:ind w:firstLine="708"/>
        <w:jc w:val="both"/>
        <w:rPr>
          <w:rFonts w:ascii="Times New Roman" w:hAnsi="Times New Roman"/>
          <w:color w:val="000000"/>
          <w:sz w:val="24"/>
          <w:szCs w:val="24"/>
        </w:rPr>
      </w:pPr>
      <w:r w:rsidRPr="00AC6253">
        <w:rPr>
          <w:rFonts w:ascii="Times New Roman" w:hAnsi="Times New Roman"/>
          <w:color w:val="000000"/>
          <w:sz w:val="24"/>
          <w:szCs w:val="24"/>
        </w:rPr>
        <w:t>3.2. Покупатель обязан:</w:t>
      </w:r>
    </w:p>
    <w:p w:rsidR="00D96185" w:rsidRPr="00AC6253" w:rsidRDefault="00D96185" w:rsidP="00D96185">
      <w:pPr>
        <w:pStyle w:val="ConsNormal"/>
        <w:spacing w:line="276" w:lineRule="auto"/>
        <w:ind w:firstLine="709"/>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3.2.1. Обеспечить проверку при приемке Товара по количеству качеству и комплектности.</w:t>
      </w:r>
    </w:p>
    <w:p w:rsidR="00D96185" w:rsidRPr="00AC6253" w:rsidRDefault="00D96185" w:rsidP="00D96185">
      <w:pPr>
        <w:pStyle w:val="ConsNormal"/>
        <w:spacing w:line="276" w:lineRule="auto"/>
        <w:ind w:firstLine="709"/>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3.2.2. Принять и оплатить Товар в размерах и в сроки, установленные настоящим Договором.</w:t>
      </w:r>
    </w:p>
    <w:p w:rsidR="00D96185" w:rsidRPr="00AC6253" w:rsidRDefault="00D96185" w:rsidP="00D96185">
      <w:pPr>
        <w:pStyle w:val="Standard"/>
        <w:spacing w:line="276" w:lineRule="auto"/>
        <w:ind w:firstLine="720"/>
        <w:jc w:val="both"/>
        <w:rPr>
          <w:rFonts w:eastAsiaTheme="minorEastAsia"/>
          <w:color w:val="000000"/>
          <w:kern w:val="0"/>
        </w:rPr>
      </w:pPr>
      <w:r w:rsidRPr="00AC6253">
        <w:rPr>
          <w:rFonts w:eastAsiaTheme="minorEastAsia"/>
          <w:color w:val="000000"/>
          <w:kern w:val="0"/>
        </w:rPr>
        <w:t>3.3. Покупатель вправе досрочно принять и оплатить поставленный Поставщиком Товар.</w:t>
      </w:r>
    </w:p>
    <w:p w:rsidR="00D96185" w:rsidRDefault="00D96185" w:rsidP="00D96185">
      <w:pPr>
        <w:pStyle w:val="Standard"/>
        <w:spacing w:line="276" w:lineRule="auto"/>
        <w:ind w:firstLine="720"/>
        <w:jc w:val="both"/>
        <w:rPr>
          <w:rFonts w:eastAsiaTheme="minorEastAsia"/>
          <w:color w:val="000000"/>
          <w:kern w:val="0"/>
        </w:rPr>
      </w:pPr>
      <w:r w:rsidRPr="00AC6253">
        <w:rPr>
          <w:rFonts w:eastAsiaTheme="minorEastAsia"/>
          <w:color w:val="000000"/>
          <w:kern w:val="0"/>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96185" w:rsidRPr="00AC6253" w:rsidRDefault="00D96185" w:rsidP="00D96185">
      <w:pPr>
        <w:pStyle w:val="Standard"/>
        <w:spacing w:line="276" w:lineRule="auto"/>
        <w:ind w:firstLine="720"/>
        <w:jc w:val="both"/>
        <w:rPr>
          <w:rFonts w:eastAsiaTheme="minorEastAsia"/>
          <w:color w:val="000000"/>
          <w:kern w:val="0"/>
        </w:rPr>
      </w:pPr>
    </w:p>
    <w:p w:rsidR="00D96185" w:rsidRPr="00242368" w:rsidRDefault="00D96185" w:rsidP="00D96185">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4. Условия поставки</w:t>
      </w:r>
    </w:p>
    <w:p w:rsidR="00D96185" w:rsidRPr="00CC53F7" w:rsidRDefault="00D96185" w:rsidP="00D96185">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D96185" w:rsidRPr="00CC53F7" w:rsidRDefault="00D96185" w:rsidP="00D96185">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96185" w:rsidRPr="00CC53F7" w:rsidRDefault="00D96185" w:rsidP="00D96185">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номер Договора;</w:t>
      </w:r>
    </w:p>
    <w:p w:rsidR="00D96185" w:rsidRPr="00CC53F7" w:rsidRDefault="00D96185" w:rsidP="00D96185">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номер товарной накладной формы (ТОРГ-12);</w:t>
      </w:r>
    </w:p>
    <w:p w:rsidR="00D96185" w:rsidRPr="00CC53F7" w:rsidRDefault="00D96185" w:rsidP="00D96185">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наименование Товара;</w:t>
      </w:r>
    </w:p>
    <w:p w:rsidR="00D96185" w:rsidRPr="00CC53F7" w:rsidRDefault="00D96185" w:rsidP="00D96185">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упаковочный лист;</w:t>
      </w:r>
    </w:p>
    <w:p w:rsidR="00D96185" w:rsidRPr="00CC53F7" w:rsidRDefault="00D96185" w:rsidP="00D96185">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дату отгрузки;</w:t>
      </w:r>
    </w:p>
    <w:p w:rsidR="00D96185" w:rsidRPr="00CC53F7" w:rsidRDefault="00D96185" w:rsidP="00D96185">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количество мест;</w:t>
      </w:r>
    </w:p>
    <w:p w:rsidR="00D96185" w:rsidRPr="00CC53F7" w:rsidRDefault="00D96185" w:rsidP="00D96185">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вес нетто и вес брутто.</w:t>
      </w:r>
    </w:p>
    <w:p w:rsidR="00D96185" w:rsidRPr="00CC53F7" w:rsidRDefault="00D96185" w:rsidP="00D96185">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96185" w:rsidRPr="00CC53F7" w:rsidRDefault="00D96185" w:rsidP="00D96185">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CC53F7">
        <w:rPr>
          <w:rFonts w:ascii="Times New Roman" w:hAnsi="Times New Roman"/>
          <w:color w:val="000000"/>
          <w:sz w:val="24"/>
          <w:szCs w:val="24"/>
        </w:rPr>
        <w:t>но</w:t>
      </w:r>
      <w:proofErr w:type="gramEnd"/>
      <w:r w:rsidRPr="00CC53F7">
        <w:rPr>
          <w:rFonts w:ascii="Times New Roman" w:hAnsi="Times New Roman"/>
          <w:color w:val="000000"/>
          <w:sz w:val="24"/>
          <w:szCs w:val="24"/>
        </w:rPr>
        <w:t xml:space="preserve"> не ограничиваясь, ответственность</w:t>
      </w:r>
    </w:p>
    <w:p w:rsidR="00D96185" w:rsidRDefault="00D96185" w:rsidP="00D96185">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r>
        <w:rPr>
          <w:rFonts w:ascii="Times New Roman" w:hAnsi="Times New Roman"/>
          <w:color w:val="000000"/>
          <w:sz w:val="24"/>
          <w:szCs w:val="24"/>
        </w:rPr>
        <w:t>.</w:t>
      </w:r>
      <w:r w:rsidRPr="00CC53F7">
        <w:rPr>
          <w:rFonts w:ascii="Times New Roman" w:hAnsi="Times New Roman"/>
          <w:color w:val="000000"/>
          <w:sz w:val="24"/>
          <w:szCs w:val="24"/>
        </w:rPr>
        <w:t xml:space="preserve"> </w:t>
      </w:r>
    </w:p>
    <w:p w:rsidR="00D96185" w:rsidRPr="00AC6253" w:rsidRDefault="00D96185" w:rsidP="00D96185">
      <w:pPr>
        <w:shd w:val="clear" w:color="auto" w:fill="FFFFFF"/>
        <w:spacing w:after="0"/>
        <w:jc w:val="both"/>
        <w:rPr>
          <w:rFonts w:ascii="Times New Roman" w:hAnsi="Times New Roman"/>
          <w:color w:val="000000"/>
          <w:sz w:val="24"/>
          <w:szCs w:val="24"/>
        </w:rPr>
      </w:pPr>
    </w:p>
    <w:p w:rsidR="00D96185" w:rsidRPr="00242368" w:rsidRDefault="00D96185" w:rsidP="00D96185">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5. Комплектность, качество и гарантии</w:t>
      </w:r>
    </w:p>
    <w:p w:rsidR="00D96185" w:rsidRPr="00AC6253" w:rsidRDefault="00D96185" w:rsidP="00D96185">
      <w:pPr>
        <w:pStyle w:val="af1"/>
        <w:spacing w:line="276" w:lineRule="auto"/>
        <w:jc w:val="both"/>
        <w:rPr>
          <w:rFonts w:eastAsiaTheme="minorEastAsia"/>
          <w:color w:val="000000"/>
          <w:sz w:val="24"/>
          <w:szCs w:val="24"/>
        </w:rPr>
      </w:pPr>
      <w:r w:rsidRPr="00AC6253">
        <w:rPr>
          <w:rFonts w:eastAsiaTheme="minorEastAsia"/>
          <w:color w:val="000000"/>
          <w:sz w:val="24"/>
          <w:szCs w:val="24"/>
        </w:rPr>
        <w:t>5.1. Поставщик гарантирует, что:</w:t>
      </w:r>
    </w:p>
    <w:p w:rsidR="00D96185" w:rsidRPr="00AC6253" w:rsidRDefault="00D96185" w:rsidP="00D96185">
      <w:pPr>
        <w:pStyle w:val="af1"/>
        <w:spacing w:line="276" w:lineRule="auto"/>
        <w:ind w:firstLine="709"/>
        <w:jc w:val="both"/>
        <w:rPr>
          <w:rFonts w:eastAsiaTheme="minorEastAsia"/>
          <w:color w:val="000000"/>
          <w:sz w:val="24"/>
          <w:szCs w:val="24"/>
        </w:rPr>
      </w:pPr>
      <w:r w:rsidRPr="00AC6253">
        <w:rPr>
          <w:rFonts w:eastAsiaTheme="minorEastAsia"/>
          <w:color w:val="000000"/>
          <w:sz w:val="24"/>
          <w:szCs w:val="24"/>
        </w:rPr>
        <w:t>поставляемый по настоящему Договору Товар является новым и не был в употреблении;</w:t>
      </w:r>
    </w:p>
    <w:p w:rsidR="00D96185" w:rsidRPr="00AC6253" w:rsidRDefault="00D96185" w:rsidP="00D96185">
      <w:pPr>
        <w:pStyle w:val="Textbodyindent"/>
        <w:spacing w:after="0" w:line="276" w:lineRule="auto"/>
        <w:ind w:left="0" w:firstLine="709"/>
        <w:jc w:val="both"/>
        <w:rPr>
          <w:rFonts w:ascii="Times New Roman" w:eastAsiaTheme="minorEastAsia" w:hAnsi="Times New Roman"/>
          <w:color w:val="000000"/>
          <w:kern w:val="0"/>
          <w:sz w:val="24"/>
          <w:szCs w:val="24"/>
        </w:rPr>
      </w:pPr>
      <w:r w:rsidRPr="00AC6253">
        <w:rPr>
          <w:rFonts w:ascii="Times New Roman" w:eastAsiaTheme="minorEastAsia" w:hAnsi="Times New Roman"/>
          <w:color w:val="000000"/>
          <w:kern w:val="0"/>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96185" w:rsidRPr="00AC6253" w:rsidRDefault="00D96185" w:rsidP="00D96185">
      <w:pPr>
        <w:pStyle w:val="af1"/>
        <w:spacing w:line="276" w:lineRule="auto"/>
        <w:ind w:firstLine="708"/>
        <w:jc w:val="both"/>
        <w:rPr>
          <w:rFonts w:eastAsiaTheme="minorEastAsia"/>
          <w:color w:val="000000"/>
          <w:sz w:val="24"/>
          <w:szCs w:val="24"/>
        </w:rPr>
      </w:pPr>
      <w:r>
        <w:rPr>
          <w:rFonts w:eastAsiaTheme="minorEastAsia"/>
          <w:color w:val="000000"/>
          <w:sz w:val="24"/>
          <w:szCs w:val="24"/>
        </w:rPr>
        <w:t xml:space="preserve">поставляемый по настоящему Договору Товар </w:t>
      </w:r>
      <w:r w:rsidRPr="00AC6253">
        <w:rPr>
          <w:rFonts w:eastAsiaTheme="minorEastAsia"/>
          <w:color w:val="000000"/>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96185" w:rsidRPr="00AC6253" w:rsidRDefault="00D96185" w:rsidP="00D96185">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при производстве Товара были применены качественные материалы, и было обеспечено надлежащее техническое исполнение;</w:t>
      </w:r>
    </w:p>
    <w:p w:rsidR="00D96185" w:rsidRPr="00AC6253" w:rsidRDefault="00D96185" w:rsidP="00D96185">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D96185" w:rsidRPr="00AC6253" w:rsidRDefault="00D96185" w:rsidP="00D96185">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96185" w:rsidRPr="00CC53F7" w:rsidRDefault="00D96185" w:rsidP="00D96185">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5.2. Гарантийный срок для Товара составляет 12 (двенадцать) месяцев </w:t>
      </w:r>
      <w:proofErr w:type="gramStart"/>
      <w:r w:rsidRPr="00CC53F7">
        <w:rPr>
          <w:rFonts w:ascii="Times New Roman" w:hAnsi="Times New Roman"/>
          <w:color w:val="000000"/>
          <w:sz w:val="24"/>
          <w:szCs w:val="24"/>
        </w:rPr>
        <w:t>с даты подписания</w:t>
      </w:r>
      <w:proofErr w:type="gramEnd"/>
      <w:r w:rsidRPr="00CC53F7">
        <w:rPr>
          <w:rFonts w:ascii="Times New Roman" w:hAnsi="Times New Roman"/>
          <w:color w:val="000000"/>
          <w:sz w:val="24"/>
          <w:szCs w:val="24"/>
        </w:rPr>
        <w:t xml:space="preserve"> Покупателем (представителем Покупателя) </w:t>
      </w:r>
      <w:r w:rsidRPr="00B642D6">
        <w:rPr>
          <w:rFonts w:ascii="Times New Roman" w:hAnsi="Times New Roman"/>
          <w:color w:val="000000"/>
          <w:sz w:val="24"/>
          <w:szCs w:val="24"/>
        </w:rPr>
        <w:t>товарной накладной формы ТОРГ-12.</w:t>
      </w:r>
    </w:p>
    <w:p w:rsidR="00D96185" w:rsidRPr="00CC53F7" w:rsidRDefault="00D96185" w:rsidP="00D96185">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5.3. </w:t>
      </w:r>
      <w:proofErr w:type="gramStart"/>
      <w:r w:rsidRPr="00CC53F7">
        <w:rPr>
          <w:rFonts w:ascii="Times New Roman" w:hAnsi="Times New Roman"/>
          <w:color w:val="000000"/>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CC53F7">
        <w:rPr>
          <w:rFonts w:ascii="Times New Roman" w:hAnsi="Times New Roman"/>
          <w:color w:val="000000"/>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w:t>
      </w:r>
      <w:r>
        <w:rPr>
          <w:rFonts w:ascii="Times New Roman" w:hAnsi="Times New Roman"/>
          <w:color w:val="000000"/>
          <w:sz w:val="24"/>
          <w:szCs w:val="24"/>
        </w:rPr>
        <w:t xml:space="preserve"> </w:t>
      </w:r>
      <w:r w:rsidRPr="00CC53F7">
        <w:rPr>
          <w:rFonts w:ascii="Times New Roman" w:hAnsi="Times New Roman"/>
          <w:color w:val="000000"/>
          <w:sz w:val="24"/>
          <w:szCs w:val="24"/>
        </w:rPr>
        <w:t>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D96185" w:rsidRPr="008D4A24" w:rsidRDefault="00D96185" w:rsidP="00D96185">
      <w:pPr>
        <w:pStyle w:val="Standard"/>
        <w:spacing w:line="276" w:lineRule="auto"/>
        <w:jc w:val="both"/>
        <w:rPr>
          <w:rFonts w:eastAsiaTheme="minorEastAsia"/>
          <w:color w:val="000000"/>
          <w:kern w:val="0"/>
        </w:rPr>
      </w:pPr>
      <w:r w:rsidRPr="00AC6253">
        <w:rPr>
          <w:rFonts w:eastAsiaTheme="minorEastAsia"/>
          <w:color w:val="000000"/>
          <w:kern w:val="0"/>
        </w:rPr>
        <w:tab/>
        <w:t>5.</w:t>
      </w:r>
      <w:r>
        <w:rPr>
          <w:rFonts w:eastAsiaTheme="minorEastAsia"/>
          <w:color w:val="000000"/>
          <w:kern w:val="0"/>
        </w:rPr>
        <w:t>4</w:t>
      </w:r>
      <w:r w:rsidRPr="00AC6253">
        <w:rPr>
          <w:rFonts w:eastAsiaTheme="minorEastAsia"/>
          <w:color w:val="000000"/>
          <w:kern w:val="0"/>
        </w:rPr>
        <w:t>.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96185" w:rsidRPr="00242368" w:rsidRDefault="00D96185" w:rsidP="00D96185">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6. Упаковка и маркировка</w:t>
      </w:r>
    </w:p>
    <w:p w:rsidR="00D96185" w:rsidRPr="00AC6253" w:rsidRDefault="00D96185" w:rsidP="00D96185">
      <w:pPr>
        <w:spacing w:after="0"/>
        <w:ind w:firstLine="709"/>
        <w:jc w:val="both"/>
        <w:rPr>
          <w:rFonts w:ascii="Times New Roman" w:hAnsi="Times New Roman"/>
          <w:color w:val="000000"/>
          <w:sz w:val="24"/>
          <w:szCs w:val="24"/>
        </w:rPr>
      </w:pPr>
      <w:r w:rsidRPr="00AC6253">
        <w:rPr>
          <w:rFonts w:ascii="Times New Roman" w:hAnsi="Times New Roman"/>
          <w:color w:val="000000"/>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96185" w:rsidRPr="00AC6253" w:rsidRDefault="00D96185" w:rsidP="00D96185">
      <w:pPr>
        <w:shd w:val="clear" w:color="auto" w:fill="FFFFFF"/>
        <w:spacing w:after="0"/>
        <w:jc w:val="center"/>
        <w:rPr>
          <w:rFonts w:ascii="Times New Roman" w:hAnsi="Times New Roman"/>
          <w:color w:val="000000"/>
          <w:sz w:val="24"/>
          <w:szCs w:val="24"/>
        </w:rPr>
      </w:pPr>
    </w:p>
    <w:p w:rsidR="00D96185" w:rsidRPr="00242368" w:rsidRDefault="00D96185" w:rsidP="00D96185">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7. Переход права собственности</w:t>
      </w:r>
    </w:p>
    <w:p w:rsidR="00D96185" w:rsidRPr="00CC53F7" w:rsidRDefault="00D96185" w:rsidP="00D96185">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7.1. Право собственности на Товар, а также риск случайной гибели, порчи или повреждения Товара переходят от Поставщика к Покупателю с момента подписания </w:t>
      </w:r>
      <w:r>
        <w:rPr>
          <w:rFonts w:ascii="Times New Roman" w:hAnsi="Times New Roman"/>
          <w:color w:val="000000"/>
          <w:sz w:val="24"/>
          <w:szCs w:val="24"/>
        </w:rPr>
        <w:t xml:space="preserve">Покупателем </w:t>
      </w:r>
      <w:r w:rsidRPr="00CC53F7">
        <w:rPr>
          <w:rFonts w:ascii="Times New Roman" w:hAnsi="Times New Roman"/>
          <w:color w:val="000000"/>
          <w:sz w:val="24"/>
          <w:szCs w:val="24"/>
        </w:rPr>
        <w:t>товарной накладной формы (ТОРГ-12).</w:t>
      </w:r>
    </w:p>
    <w:p w:rsidR="00D96185" w:rsidRPr="00AC6253" w:rsidRDefault="00D96185" w:rsidP="00D96185">
      <w:pPr>
        <w:shd w:val="clear" w:color="auto" w:fill="FFFFFF"/>
        <w:spacing w:after="0"/>
        <w:jc w:val="center"/>
        <w:rPr>
          <w:rFonts w:ascii="Times New Roman" w:hAnsi="Times New Roman"/>
          <w:color w:val="000000"/>
          <w:sz w:val="24"/>
          <w:szCs w:val="24"/>
        </w:rPr>
      </w:pPr>
    </w:p>
    <w:p w:rsidR="00D96185" w:rsidRPr="00242368" w:rsidRDefault="00D96185" w:rsidP="00D96185">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8.  Ответственность Сторон</w:t>
      </w:r>
    </w:p>
    <w:p w:rsidR="00D96185" w:rsidRPr="00AC6253" w:rsidRDefault="00D96185" w:rsidP="00D96185">
      <w:pPr>
        <w:pStyle w:val="ConsNormal"/>
        <w:spacing w:line="276" w:lineRule="auto"/>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96185" w:rsidRPr="00AC6253" w:rsidRDefault="00D96185" w:rsidP="00D96185">
      <w:pPr>
        <w:pStyle w:val="af1"/>
        <w:spacing w:line="276" w:lineRule="auto"/>
        <w:ind w:firstLine="709"/>
        <w:jc w:val="both"/>
        <w:rPr>
          <w:rFonts w:eastAsiaTheme="minorEastAsia"/>
          <w:color w:val="000000"/>
          <w:sz w:val="24"/>
          <w:szCs w:val="24"/>
        </w:rPr>
      </w:pPr>
      <w:r w:rsidRPr="00AC6253">
        <w:rPr>
          <w:rFonts w:eastAsiaTheme="minorEastAsia"/>
          <w:color w:val="000000"/>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D96185" w:rsidRPr="00AC6253" w:rsidRDefault="00D96185" w:rsidP="00D96185">
      <w:pPr>
        <w:pStyle w:val="af1"/>
        <w:spacing w:line="276" w:lineRule="auto"/>
        <w:ind w:firstLine="709"/>
        <w:jc w:val="both"/>
        <w:rPr>
          <w:rFonts w:eastAsiaTheme="minorEastAsia"/>
          <w:color w:val="000000"/>
          <w:sz w:val="24"/>
          <w:szCs w:val="24"/>
        </w:rPr>
      </w:pPr>
      <w:r w:rsidRPr="00AC6253">
        <w:rPr>
          <w:rFonts w:eastAsiaTheme="minorEastAsia"/>
          <w:color w:val="000000"/>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96185" w:rsidRPr="00AC6253" w:rsidRDefault="00D96185" w:rsidP="00D96185">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96185" w:rsidRPr="00AC6253" w:rsidRDefault="00D96185" w:rsidP="00D96185">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 возмещения Покупателю убытков, вызванных таким отказом;</w:t>
      </w:r>
    </w:p>
    <w:p w:rsidR="00D96185" w:rsidRPr="00AC6253" w:rsidRDefault="00D96185" w:rsidP="00D96185">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lastRenderedPageBreak/>
        <w:t>- возврата всех уплаченных Покупателем по настоящему Договору денежных сумм;</w:t>
      </w:r>
    </w:p>
    <w:p w:rsidR="00D96185" w:rsidRPr="00AC6253" w:rsidRDefault="00D96185" w:rsidP="00D96185">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 xml:space="preserve">- уплаты Покупателю штрафа в размере 10% от общей стоимости Товара, указанной в п. 2.1 настоящего Договора.  </w:t>
      </w:r>
    </w:p>
    <w:p w:rsidR="00D96185" w:rsidRPr="00AC6253" w:rsidRDefault="00D96185" w:rsidP="00D96185">
      <w:pPr>
        <w:pStyle w:val="Standard"/>
        <w:spacing w:line="276" w:lineRule="auto"/>
        <w:ind w:right="-81" w:firstLine="709"/>
        <w:jc w:val="both"/>
        <w:rPr>
          <w:rFonts w:eastAsiaTheme="minorEastAsia"/>
          <w:color w:val="000000"/>
          <w:kern w:val="0"/>
        </w:rPr>
      </w:pPr>
      <w:r w:rsidRPr="00AC6253">
        <w:rPr>
          <w:rFonts w:eastAsiaTheme="minorEastAsia"/>
          <w:color w:val="000000"/>
          <w:kern w:val="0"/>
        </w:rPr>
        <w:t xml:space="preserve">8.5. В случае не устранения Поставщиком выявленных недостатков Товара в течение 14 (четырнадцати) рабочих дней </w:t>
      </w:r>
      <w:proofErr w:type="gramStart"/>
      <w:r w:rsidRPr="00AC6253">
        <w:rPr>
          <w:rFonts w:eastAsiaTheme="minorEastAsia"/>
          <w:color w:val="000000"/>
          <w:kern w:val="0"/>
        </w:rPr>
        <w:t>с даты получения</w:t>
      </w:r>
      <w:proofErr w:type="gramEnd"/>
      <w:r w:rsidRPr="00AC6253">
        <w:rPr>
          <w:rFonts w:eastAsiaTheme="minorEastAsia"/>
          <w:color w:val="000000"/>
          <w:kern w:val="0"/>
        </w:rPr>
        <w:t xml:space="preserve"> от Покупателя требования об устранении недостатков Товара, Покупатель вправе требовать от Поставщика уплаты пени в размере:</w:t>
      </w:r>
    </w:p>
    <w:p w:rsidR="00D96185" w:rsidRPr="00AC6253" w:rsidRDefault="00D96185" w:rsidP="00D96185">
      <w:pPr>
        <w:pStyle w:val="Standard"/>
        <w:spacing w:line="276" w:lineRule="auto"/>
        <w:ind w:right="-81" w:firstLine="709"/>
        <w:jc w:val="both"/>
        <w:rPr>
          <w:rFonts w:eastAsiaTheme="minorEastAsia"/>
          <w:color w:val="000000"/>
          <w:kern w:val="0"/>
        </w:rPr>
      </w:pPr>
      <w:r w:rsidRPr="00AC6253">
        <w:rPr>
          <w:rFonts w:eastAsiaTheme="minorEastAsia"/>
          <w:color w:val="000000"/>
          <w:kern w:val="0"/>
        </w:rPr>
        <w:t>0,</w:t>
      </w:r>
      <w:r>
        <w:rPr>
          <w:rFonts w:eastAsiaTheme="minorEastAsia"/>
          <w:color w:val="000000"/>
          <w:kern w:val="0"/>
        </w:rPr>
        <w:t>2</w:t>
      </w:r>
      <w:r w:rsidRPr="00AC6253">
        <w:rPr>
          <w:rFonts w:eastAsiaTheme="minorEastAsia"/>
          <w:color w:val="000000"/>
          <w:kern w:val="0"/>
        </w:rPr>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96185" w:rsidRPr="00AC6253" w:rsidRDefault="00D96185" w:rsidP="00D96185">
      <w:pPr>
        <w:pStyle w:val="Standard"/>
        <w:spacing w:line="276" w:lineRule="auto"/>
        <w:ind w:right="-81" w:firstLine="709"/>
        <w:jc w:val="both"/>
        <w:rPr>
          <w:rFonts w:eastAsiaTheme="minorEastAsia"/>
          <w:color w:val="000000"/>
          <w:kern w:val="0"/>
        </w:rPr>
      </w:pPr>
      <w:r w:rsidRPr="00AC6253">
        <w:rPr>
          <w:rFonts w:eastAsiaTheme="minorEastAsia"/>
          <w:color w:val="000000"/>
          <w:kern w:val="0"/>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96185" w:rsidRPr="00AC6253" w:rsidRDefault="00D96185" w:rsidP="00D96185">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sidRPr="00AC6253">
        <w:rPr>
          <w:rFonts w:eastAsiaTheme="minorEastAsia"/>
          <w:color w:val="000000"/>
          <w:sz w:val="24"/>
          <w:szCs w:val="24"/>
        </w:rPr>
        <w:t>с даты поставки</w:t>
      </w:r>
      <w:proofErr w:type="gramEnd"/>
      <w:r w:rsidRPr="00AC6253">
        <w:rPr>
          <w:rFonts w:eastAsiaTheme="minorEastAsia"/>
          <w:color w:val="000000"/>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96185" w:rsidRPr="00AC6253" w:rsidRDefault="00D96185" w:rsidP="00D96185">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96185" w:rsidRPr="00AC6253" w:rsidRDefault="00D96185" w:rsidP="00D96185">
      <w:pPr>
        <w:pStyle w:val="af1"/>
        <w:spacing w:line="276" w:lineRule="auto"/>
        <w:ind w:firstLine="708"/>
        <w:jc w:val="both"/>
        <w:rPr>
          <w:rFonts w:eastAsiaTheme="minorEastAsia"/>
          <w:color w:val="000000"/>
          <w:sz w:val="24"/>
          <w:szCs w:val="24"/>
        </w:rPr>
      </w:pPr>
      <w:r w:rsidRPr="00AC6253">
        <w:rPr>
          <w:rFonts w:eastAsiaTheme="minorEastAsia"/>
          <w:color w:val="000000"/>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D96185" w:rsidRPr="00AC6253" w:rsidRDefault="00D96185" w:rsidP="00D96185">
      <w:pPr>
        <w:pStyle w:val="Standard"/>
        <w:spacing w:line="276" w:lineRule="auto"/>
        <w:ind w:firstLine="708"/>
        <w:jc w:val="both"/>
        <w:rPr>
          <w:rFonts w:eastAsiaTheme="minorEastAsia"/>
          <w:color w:val="000000"/>
          <w:kern w:val="0"/>
        </w:rPr>
      </w:pPr>
      <w:r w:rsidRPr="00AC6253">
        <w:rPr>
          <w:rFonts w:eastAsiaTheme="minorEastAsia"/>
          <w:color w:val="000000"/>
          <w:kern w:val="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96185" w:rsidRPr="00AC6253" w:rsidRDefault="00D96185" w:rsidP="00D96185">
      <w:pPr>
        <w:pStyle w:val="ConsNormal"/>
        <w:spacing w:line="276" w:lineRule="auto"/>
        <w:ind w:firstLine="709"/>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8.10. Поставщик несет ответственность перед Покупателем за неисполнение или ненадлежащее исполнение обязатель</w:t>
      </w:r>
      <w:proofErr w:type="gramStart"/>
      <w:r w:rsidRPr="00AC6253">
        <w:rPr>
          <w:rFonts w:ascii="Times New Roman" w:eastAsiaTheme="minorEastAsia" w:hAnsi="Times New Roman"/>
          <w:color w:val="000000"/>
          <w:sz w:val="24"/>
          <w:szCs w:val="24"/>
        </w:rPr>
        <w:t>ств тр</w:t>
      </w:r>
      <w:proofErr w:type="gramEnd"/>
      <w:r w:rsidRPr="00AC6253">
        <w:rPr>
          <w:rFonts w:ascii="Times New Roman" w:eastAsiaTheme="minorEastAsia" w:hAnsi="Times New Roman"/>
          <w:color w:val="000000"/>
          <w:sz w:val="24"/>
          <w:szCs w:val="24"/>
        </w:rPr>
        <w:t>етьими лицами, привлеченными Поставщиком для исполнения своих обязательств по настоящему Договору.</w:t>
      </w:r>
    </w:p>
    <w:p w:rsidR="00D96185" w:rsidRPr="00AC6253" w:rsidRDefault="00D96185" w:rsidP="00D96185">
      <w:pPr>
        <w:pStyle w:val="ConsNormal"/>
        <w:spacing w:line="276" w:lineRule="auto"/>
        <w:ind w:firstLine="709"/>
        <w:jc w:val="both"/>
        <w:rPr>
          <w:rFonts w:ascii="Times New Roman" w:eastAsiaTheme="minorEastAsia" w:hAnsi="Times New Roman"/>
          <w:color w:val="000000"/>
          <w:sz w:val="24"/>
          <w:szCs w:val="24"/>
        </w:rPr>
      </w:pPr>
      <w:r w:rsidRPr="00AC6253">
        <w:rPr>
          <w:rFonts w:ascii="Times New Roman" w:eastAsiaTheme="minorEastAsia" w:hAnsi="Times New Roman"/>
          <w:color w:val="000000"/>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96185" w:rsidRPr="00CC53F7" w:rsidRDefault="00D96185" w:rsidP="00D96185">
      <w:pPr>
        <w:shd w:val="clear" w:color="auto" w:fill="FFFFFF"/>
        <w:spacing w:after="0"/>
        <w:ind w:firstLine="708"/>
        <w:jc w:val="both"/>
        <w:rPr>
          <w:rFonts w:ascii="Times New Roman" w:hAnsi="Times New Roman"/>
          <w:color w:val="000000"/>
          <w:sz w:val="24"/>
          <w:szCs w:val="24"/>
        </w:rPr>
      </w:pPr>
    </w:p>
    <w:p w:rsidR="00D96185" w:rsidRPr="00242368" w:rsidRDefault="00D96185" w:rsidP="00D96185">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9. Обстоятельства непреодолимой силы</w:t>
      </w:r>
    </w:p>
    <w:p w:rsidR="00D96185" w:rsidRPr="00CC53F7" w:rsidRDefault="00D96185" w:rsidP="00D96185">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9.1. </w:t>
      </w:r>
      <w:proofErr w:type="gramStart"/>
      <w:r w:rsidRPr="00CC53F7">
        <w:rPr>
          <w:rFonts w:ascii="Times New Roman" w:hAnsi="Times New Roman"/>
          <w:color w:val="000000"/>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96185" w:rsidRPr="00CC53F7" w:rsidRDefault="00D96185" w:rsidP="00D96185">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96185" w:rsidRPr="00CC53F7" w:rsidRDefault="00D96185" w:rsidP="00D96185">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96185" w:rsidRPr="00CC53F7" w:rsidRDefault="00D96185" w:rsidP="00D96185">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CC53F7">
        <w:rPr>
          <w:rFonts w:ascii="Times New Roman" w:hAnsi="Times New Roman"/>
          <w:color w:val="000000"/>
          <w:sz w:val="24"/>
          <w:szCs w:val="24"/>
        </w:rPr>
        <w:t>Договор</w:t>
      </w:r>
      <w:proofErr w:type="gramEnd"/>
      <w:r w:rsidRPr="00CC53F7">
        <w:rPr>
          <w:rFonts w:ascii="Times New Roman" w:hAnsi="Times New Roman"/>
          <w:color w:val="000000"/>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w:t>
      </w:r>
    </w:p>
    <w:p w:rsidR="00D96185" w:rsidRPr="00CC53F7" w:rsidRDefault="00D96185" w:rsidP="00D96185">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после прекращения форс-мажорных обстоятельств.</w:t>
      </w:r>
    </w:p>
    <w:p w:rsidR="00D96185" w:rsidRPr="00AC6253" w:rsidRDefault="00D96185" w:rsidP="00D96185">
      <w:pPr>
        <w:shd w:val="clear" w:color="auto" w:fill="FFFFFF"/>
        <w:spacing w:after="0"/>
        <w:jc w:val="both"/>
        <w:rPr>
          <w:rFonts w:ascii="Times New Roman" w:hAnsi="Times New Roman"/>
          <w:color w:val="000000"/>
          <w:sz w:val="24"/>
          <w:szCs w:val="24"/>
        </w:rPr>
      </w:pPr>
    </w:p>
    <w:p w:rsidR="00D96185" w:rsidRPr="00242368" w:rsidRDefault="00D96185" w:rsidP="00D96185">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10.  Разрешение споров</w:t>
      </w:r>
    </w:p>
    <w:p w:rsidR="00D96185" w:rsidRPr="00CC53F7" w:rsidRDefault="00D96185" w:rsidP="00D96185">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96185" w:rsidRPr="00CC53F7" w:rsidRDefault="00D96185" w:rsidP="00D96185">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CC53F7">
        <w:rPr>
          <w:rFonts w:ascii="Times New Roman" w:hAnsi="Times New Roman"/>
          <w:color w:val="000000"/>
          <w:sz w:val="24"/>
          <w:szCs w:val="24"/>
        </w:rPr>
        <w:t>с даты получения</w:t>
      </w:r>
      <w:proofErr w:type="gramEnd"/>
      <w:r w:rsidRPr="00CC53F7">
        <w:rPr>
          <w:rFonts w:ascii="Times New Roman" w:hAnsi="Times New Roman"/>
          <w:color w:val="000000"/>
          <w:sz w:val="24"/>
          <w:szCs w:val="24"/>
        </w:rPr>
        <w:t xml:space="preserve"> претензии.</w:t>
      </w:r>
    </w:p>
    <w:p w:rsidR="00D96185" w:rsidRPr="00CC53F7" w:rsidRDefault="00D96185" w:rsidP="00D96185">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Забайкальского края в соответствии с действующим законодательством РФ.</w:t>
      </w:r>
    </w:p>
    <w:p w:rsidR="00D96185" w:rsidRPr="00CC53F7" w:rsidRDefault="00D96185" w:rsidP="00D96185">
      <w:pPr>
        <w:shd w:val="clear" w:color="auto" w:fill="FFFFFF"/>
        <w:spacing w:after="0"/>
        <w:jc w:val="both"/>
        <w:rPr>
          <w:rFonts w:ascii="Times New Roman" w:hAnsi="Times New Roman"/>
          <w:color w:val="000000"/>
          <w:sz w:val="24"/>
          <w:szCs w:val="24"/>
        </w:rPr>
      </w:pPr>
    </w:p>
    <w:p w:rsidR="00D96185" w:rsidRPr="00242368" w:rsidRDefault="00D96185" w:rsidP="00D96185">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11 Порядок внесения изменений, дополнений в Договор и его расторжения</w:t>
      </w:r>
    </w:p>
    <w:p w:rsidR="00D96185" w:rsidRPr="00CC53F7" w:rsidRDefault="00D96185" w:rsidP="00D96185">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96185" w:rsidRPr="00CC53F7" w:rsidRDefault="00D96185" w:rsidP="00D96185">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11.2. Настоящий Договор </w:t>
      </w:r>
      <w:proofErr w:type="gramStart"/>
      <w:r w:rsidRPr="00CC53F7">
        <w:rPr>
          <w:rFonts w:ascii="Times New Roman" w:hAnsi="Times New Roman"/>
          <w:color w:val="000000"/>
          <w:sz w:val="24"/>
          <w:szCs w:val="24"/>
        </w:rPr>
        <w:t>может быть досрочно расторгнут</w:t>
      </w:r>
      <w:proofErr w:type="gramEnd"/>
      <w:r w:rsidRPr="00CC53F7">
        <w:rPr>
          <w:rFonts w:ascii="Times New Roman" w:hAnsi="Times New Roman"/>
          <w:color w:val="000000"/>
          <w:sz w:val="24"/>
          <w:szCs w:val="24"/>
        </w:rPr>
        <w:t xml:space="preserve"> по основаниям, предусмотренным законодательством Российской Федерации и настоящим Договором.</w:t>
      </w:r>
    </w:p>
    <w:p w:rsidR="00D96185" w:rsidRPr="00CC53F7" w:rsidRDefault="00D96185" w:rsidP="00D96185">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11.3. </w:t>
      </w:r>
      <w:proofErr w:type="gramStart"/>
      <w:r w:rsidRPr="00CC53F7">
        <w:rPr>
          <w:rFonts w:ascii="Times New Roman" w:hAnsi="Times New Roman"/>
          <w:color w:val="000000"/>
          <w:sz w:val="24"/>
          <w:szCs w:val="24"/>
        </w:rPr>
        <w:t>Договор</w:t>
      </w:r>
      <w:proofErr w:type="gramEnd"/>
      <w:r w:rsidRPr="00CC53F7">
        <w:rPr>
          <w:rFonts w:ascii="Times New Roman" w:hAnsi="Times New Roman"/>
          <w:color w:val="000000"/>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D96185" w:rsidRPr="00CC53F7" w:rsidRDefault="00D96185" w:rsidP="00D96185">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w:t>
      </w:r>
    </w:p>
    <w:p w:rsidR="00D96185" w:rsidRPr="00CC53F7" w:rsidRDefault="00D96185" w:rsidP="00D96185">
      <w:pPr>
        <w:shd w:val="clear" w:color="auto" w:fill="FFFFFF"/>
        <w:spacing w:after="0"/>
        <w:jc w:val="both"/>
        <w:rPr>
          <w:rFonts w:ascii="Times New Roman" w:hAnsi="Times New Roman"/>
          <w:color w:val="000000"/>
          <w:sz w:val="24"/>
          <w:szCs w:val="24"/>
        </w:rPr>
      </w:pPr>
      <w:proofErr w:type="gramStart"/>
      <w:r w:rsidRPr="00CC53F7">
        <w:rPr>
          <w:rFonts w:ascii="Times New Roman" w:hAnsi="Times New Roman"/>
          <w:color w:val="000000"/>
          <w:sz w:val="24"/>
          <w:szCs w:val="24"/>
        </w:rPr>
        <w:t>расторжении</w:t>
      </w:r>
      <w:proofErr w:type="gramEnd"/>
      <w:r w:rsidRPr="00CC53F7">
        <w:rPr>
          <w:rFonts w:ascii="Times New Roman" w:hAnsi="Times New Roman"/>
          <w:color w:val="000000"/>
          <w:sz w:val="24"/>
          <w:szCs w:val="24"/>
        </w:rPr>
        <w:t xml:space="preserve">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96185" w:rsidRPr="00CC53F7" w:rsidRDefault="00D96185" w:rsidP="00D96185">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CC53F7">
        <w:rPr>
          <w:rFonts w:ascii="Times New Roman" w:hAnsi="Times New Roman"/>
          <w:color w:val="000000"/>
          <w:sz w:val="24"/>
          <w:szCs w:val="24"/>
        </w:rPr>
        <w:t>с даты расторжения</w:t>
      </w:r>
      <w:proofErr w:type="gramEnd"/>
      <w:r w:rsidRPr="00CC53F7">
        <w:rPr>
          <w:rFonts w:ascii="Times New Roman" w:hAnsi="Times New Roman"/>
          <w:color w:val="000000"/>
          <w:sz w:val="24"/>
          <w:szCs w:val="24"/>
        </w:rPr>
        <w:t xml:space="preserve"> настоящего Договора.</w:t>
      </w:r>
    </w:p>
    <w:p w:rsidR="00D96185" w:rsidRPr="00CC53F7" w:rsidRDefault="00D96185" w:rsidP="00D96185">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sidRPr="00CC53F7">
        <w:rPr>
          <w:rFonts w:ascii="Times New Roman" w:hAnsi="Times New Roman"/>
          <w:color w:val="000000"/>
          <w:sz w:val="24"/>
          <w:szCs w:val="24"/>
        </w:rPr>
        <w:t>по</w:t>
      </w:r>
      <w:proofErr w:type="gramEnd"/>
      <w:r w:rsidRPr="00CC53F7">
        <w:rPr>
          <w:rFonts w:ascii="Times New Roman" w:hAnsi="Times New Roman"/>
          <w:color w:val="000000"/>
          <w:sz w:val="24"/>
          <w:szCs w:val="24"/>
        </w:rPr>
        <w:t xml:space="preserve"> указанному в настоящем Договоре или сообщенному в порядке, установленном</w:t>
      </w:r>
    </w:p>
    <w:p w:rsidR="00D96185" w:rsidRDefault="00D96185" w:rsidP="00D96185">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пунктом 1</w:t>
      </w:r>
      <w:r>
        <w:rPr>
          <w:rFonts w:ascii="Times New Roman" w:hAnsi="Times New Roman"/>
          <w:color w:val="000000"/>
          <w:sz w:val="24"/>
          <w:szCs w:val="24"/>
        </w:rPr>
        <w:t>5</w:t>
      </w:r>
      <w:r w:rsidRPr="00CC53F7">
        <w:rPr>
          <w:rFonts w:ascii="Times New Roman" w:hAnsi="Times New Roman"/>
          <w:color w:val="000000"/>
          <w:sz w:val="24"/>
          <w:szCs w:val="24"/>
        </w:rPr>
        <w:t>.3 Договора.</w:t>
      </w:r>
    </w:p>
    <w:p w:rsidR="00D96185" w:rsidRPr="00AC6253" w:rsidRDefault="00D96185" w:rsidP="00D96185">
      <w:pPr>
        <w:shd w:val="clear" w:color="auto" w:fill="FFFFFF"/>
        <w:spacing w:after="0"/>
        <w:jc w:val="both"/>
        <w:rPr>
          <w:rFonts w:ascii="Times New Roman" w:hAnsi="Times New Roman"/>
          <w:color w:val="000000"/>
          <w:sz w:val="24"/>
          <w:szCs w:val="24"/>
        </w:rPr>
      </w:pPr>
    </w:p>
    <w:p w:rsidR="00D96185" w:rsidRPr="00242368" w:rsidRDefault="00D96185" w:rsidP="00D96185">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 xml:space="preserve">12.  </w:t>
      </w:r>
      <w:proofErr w:type="spellStart"/>
      <w:r w:rsidRPr="00242368">
        <w:rPr>
          <w:rFonts w:ascii="Times New Roman" w:hAnsi="Times New Roman"/>
          <w:b/>
          <w:color w:val="000000"/>
          <w:sz w:val="24"/>
          <w:szCs w:val="24"/>
        </w:rPr>
        <w:t>Антикоррупционная</w:t>
      </w:r>
      <w:proofErr w:type="spellEnd"/>
      <w:r w:rsidRPr="00242368">
        <w:rPr>
          <w:rFonts w:ascii="Times New Roman" w:hAnsi="Times New Roman"/>
          <w:b/>
          <w:color w:val="000000"/>
          <w:sz w:val="24"/>
          <w:szCs w:val="24"/>
        </w:rPr>
        <w:t xml:space="preserve"> оговорка</w:t>
      </w:r>
    </w:p>
    <w:p w:rsidR="00D96185" w:rsidRPr="00CC53F7" w:rsidRDefault="00D96185" w:rsidP="00D96185">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12.1. </w:t>
      </w:r>
      <w:proofErr w:type="gramStart"/>
      <w:r w:rsidRPr="00CC53F7">
        <w:rPr>
          <w:rFonts w:ascii="Times New Roman" w:hAnsi="Times New Roman"/>
          <w:color w:val="000000"/>
          <w:sz w:val="24"/>
          <w:szCs w:val="24"/>
        </w:rPr>
        <w:t xml:space="preserve">При исполнении своих обязательств по настоящему Договору Стороны, их </w:t>
      </w:r>
      <w:proofErr w:type="spellStart"/>
      <w:r w:rsidRPr="00CC53F7">
        <w:rPr>
          <w:rFonts w:ascii="Times New Roman" w:hAnsi="Times New Roman"/>
          <w:color w:val="000000"/>
          <w:sz w:val="24"/>
          <w:szCs w:val="24"/>
        </w:rPr>
        <w:t>аффилированные</w:t>
      </w:r>
      <w:proofErr w:type="spellEnd"/>
      <w:r w:rsidRPr="00CC53F7">
        <w:rPr>
          <w:rFonts w:ascii="Times New Roman" w:hAnsi="Times New Roman"/>
          <w:color w:val="000000"/>
          <w:sz w:val="24"/>
          <w:szCs w:val="24"/>
        </w:rPr>
        <w:t xml:space="preserve"> лица, работники или посредники не выплачивают, не предлагают выплатить и не разрешают выплату </w:t>
      </w:r>
      <w:r w:rsidRPr="00CC53F7">
        <w:rPr>
          <w:rFonts w:ascii="Times New Roman" w:hAnsi="Times New Roman"/>
          <w:color w:val="000000"/>
          <w:sz w:val="24"/>
          <w:szCs w:val="24"/>
        </w:rPr>
        <w:lastRenderedPageBreak/>
        <w:t>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CC53F7">
        <w:rPr>
          <w:rFonts w:ascii="Times New Roman" w:hAnsi="Times New Roman"/>
          <w:color w:val="000000"/>
          <w:sz w:val="24"/>
          <w:szCs w:val="24"/>
        </w:rPr>
        <w:t xml:space="preserve"> получения каких-либо неправомерных преимуществ или для достижения иных неправомерных целей.</w:t>
      </w:r>
    </w:p>
    <w:p w:rsidR="00D96185" w:rsidRPr="00CC53F7" w:rsidRDefault="00D96185" w:rsidP="00D96185">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 </w:t>
      </w:r>
      <w:proofErr w:type="gramStart"/>
      <w:r w:rsidRPr="00CC53F7">
        <w:rPr>
          <w:rFonts w:ascii="Times New Roman" w:hAnsi="Times New Roman"/>
          <w:color w:val="000000"/>
          <w:sz w:val="24"/>
          <w:szCs w:val="24"/>
        </w:rPr>
        <w:t xml:space="preserve">При исполнении своих обязательств по настоящему Договору, Стороны, их </w:t>
      </w:r>
      <w:proofErr w:type="spellStart"/>
      <w:r w:rsidRPr="00CC53F7">
        <w:rPr>
          <w:rFonts w:ascii="Times New Roman" w:hAnsi="Times New Roman"/>
          <w:color w:val="000000"/>
          <w:sz w:val="24"/>
          <w:szCs w:val="24"/>
        </w:rPr>
        <w:t>аффилированные</w:t>
      </w:r>
      <w:proofErr w:type="spellEnd"/>
      <w:r w:rsidRPr="00CC53F7">
        <w:rPr>
          <w:rFonts w:ascii="Times New Roman" w:hAnsi="Times New Roman"/>
          <w:color w:val="000000"/>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96185" w:rsidRPr="00CC53F7" w:rsidRDefault="00D96185" w:rsidP="00D96185">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12.</w:t>
      </w:r>
      <w:r>
        <w:rPr>
          <w:rFonts w:ascii="Times New Roman" w:hAnsi="Times New Roman"/>
          <w:color w:val="000000"/>
          <w:sz w:val="24"/>
          <w:szCs w:val="24"/>
        </w:rPr>
        <w:t>2</w:t>
      </w:r>
      <w:r w:rsidRPr="00CC53F7">
        <w:rPr>
          <w:rFonts w:ascii="Times New Roman" w:hAnsi="Times New Roman"/>
          <w:color w:val="000000"/>
          <w:sz w:val="24"/>
          <w:szCs w:val="24"/>
        </w:rPr>
        <w:t xml:space="preserve">. В случае возникновения у одной из Сторон подозрений, что произошло или могло произойти нарушение каких-либо положений пунктов 12.1,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rsidRPr="00CC53F7">
        <w:rPr>
          <w:rFonts w:ascii="Times New Roman" w:hAnsi="Times New Roman"/>
          <w:color w:val="000000"/>
          <w:sz w:val="24"/>
          <w:szCs w:val="24"/>
        </w:rPr>
        <w:t>аффилированными</w:t>
      </w:r>
      <w:proofErr w:type="spellEnd"/>
      <w:r w:rsidRPr="00CC53F7">
        <w:rPr>
          <w:rFonts w:ascii="Times New Roman" w:hAnsi="Times New Roman"/>
          <w:color w:val="000000"/>
          <w:sz w:val="24"/>
          <w:szCs w:val="24"/>
        </w:rPr>
        <w:t xml:space="preserve"> лицами, работниками или посредниками.</w:t>
      </w:r>
    </w:p>
    <w:p w:rsidR="00D96185" w:rsidRPr="00CC53F7" w:rsidRDefault="00D96185" w:rsidP="00D96185">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Каналы уведомления Покупателя о нарушениях каких-либо положений пунктов</w:t>
      </w:r>
    </w:p>
    <w:p w:rsidR="00D96185" w:rsidRPr="00CC53F7" w:rsidRDefault="00D96185" w:rsidP="00D96185">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12.1,  настоящего Договора:</w:t>
      </w:r>
      <w:r>
        <w:rPr>
          <w:rFonts w:ascii="Times New Roman" w:hAnsi="Times New Roman"/>
          <w:color w:val="000000"/>
          <w:sz w:val="24"/>
          <w:szCs w:val="24"/>
        </w:rPr>
        <w:t xml:space="preserve"> </w:t>
      </w:r>
      <w:r w:rsidRPr="00CC53F7">
        <w:rPr>
          <w:rFonts w:ascii="Times New Roman" w:hAnsi="Times New Roman"/>
          <w:color w:val="000000"/>
          <w:sz w:val="24"/>
          <w:szCs w:val="24"/>
        </w:rPr>
        <w:t xml:space="preserve">тел.: 8 (265) 2-18-69; электронная почта: </w:t>
      </w:r>
      <w:proofErr w:type="spellStart"/>
      <w:r w:rsidRPr="00AC6253">
        <w:rPr>
          <w:rFonts w:ascii="Times New Roman" w:hAnsi="Times New Roman"/>
          <w:color w:val="000000"/>
          <w:sz w:val="24"/>
          <w:szCs w:val="24"/>
        </w:rPr>
        <w:t>uzbolnica</w:t>
      </w:r>
      <w:r w:rsidRPr="00CC53F7">
        <w:rPr>
          <w:rFonts w:ascii="Times New Roman" w:hAnsi="Times New Roman"/>
          <w:color w:val="000000"/>
          <w:sz w:val="24"/>
          <w:szCs w:val="24"/>
        </w:rPr>
        <w:t>@</w:t>
      </w:r>
      <w:r w:rsidRPr="00AC6253">
        <w:rPr>
          <w:rFonts w:ascii="Times New Roman" w:hAnsi="Times New Roman"/>
          <w:color w:val="000000"/>
          <w:sz w:val="24"/>
          <w:szCs w:val="24"/>
        </w:rPr>
        <w:t>yandex</w:t>
      </w:r>
      <w:proofErr w:type="spellEnd"/>
      <w:r w:rsidRPr="00CC53F7">
        <w:rPr>
          <w:rFonts w:ascii="Times New Roman" w:hAnsi="Times New Roman"/>
          <w:color w:val="000000"/>
          <w:sz w:val="24"/>
          <w:szCs w:val="24"/>
        </w:rPr>
        <w:t xml:space="preserve">. </w:t>
      </w:r>
      <w:proofErr w:type="spellStart"/>
      <w:r w:rsidRPr="00AC6253">
        <w:rPr>
          <w:rFonts w:ascii="Times New Roman" w:hAnsi="Times New Roman"/>
          <w:color w:val="000000"/>
          <w:sz w:val="24"/>
          <w:szCs w:val="24"/>
        </w:rPr>
        <w:t>ru</w:t>
      </w:r>
      <w:proofErr w:type="spellEnd"/>
    </w:p>
    <w:p w:rsidR="00D96185" w:rsidRPr="00CC53F7" w:rsidRDefault="00D96185" w:rsidP="00D96185">
      <w:pPr>
        <w:shd w:val="clear" w:color="auto" w:fill="FFFFFF"/>
        <w:spacing w:after="0"/>
        <w:jc w:val="both"/>
        <w:rPr>
          <w:rFonts w:ascii="Times New Roman" w:hAnsi="Times New Roman"/>
          <w:color w:val="000000"/>
          <w:sz w:val="24"/>
          <w:szCs w:val="24"/>
        </w:rPr>
      </w:pPr>
      <w:r w:rsidRPr="00CC53F7">
        <w:rPr>
          <w:rFonts w:ascii="Times New Roman" w:hAnsi="Times New Roman"/>
          <w:color w:val="000000"/>
          <w:sz w:val="24"/>
          <w:szCs w:val="24"/>
        </w:rPr>
        <w:t xml:space="preserve">Каналы уведомления Поставщика о нарушениях каких-либо положений пункта </w:t>
      </w:r>
      <w:r>
        <w:rPr>
          <w:rFonts w:ascii="Times New Roman" w:hAnsi="Times New Roman"/>
          <w:color w:val="000000"/>
          <w:sz w:val="24"/>
          <w:szCs w:val="24"/>
        </w:rPr>
        <w:t>12.</w:t>
      </w:r>
      <w:r w:rsidRPr="00CC53F7">
        <w:rPr>
          <w:rFonts w:ascii="Times New Roman" w:hAnsi="Times New Roman"/>
          <w:color w:val="000000"/>
          <w:sz w:val="24"/>
          <w:szCs w:val="24"/>
        </w:rPr>
        <w:t xml:space="preserve">1 настоящего </w:t>
      </w:r>
      <w:r>
        <w:rPr>
          <w:rFonts w:ascii="Times New Roman" w:hAnsi="Times New Roman"/>
          <w:color w:val="000000"/>
          <w:sz w:val="24"/>
          <w:szCs w:val="24"/>
        </w:rPr>
        <w:t>Договора</w:t>
      </w:r>
      <w:r w:rsidRPr="00CC53F7">
        <w:rPr>
          <w:rFonts w:ascii="Times New Roman" w:hAnsi="Times New Roman"/>
          <w:color w:val="000000"/>
          <w:sz w:val="24"/>
          <w:szCs w:val="24"/>
        </w:rPr>
        <w:t>: тел.: _______________, электронная почта: _______________</w:t>
      </w:r>
    </w:p>
    <w:p w:rsidR="00D96185" w:rsidRPr="00CC53F7" w:rsidRDefault="00D96185" w:rsidP="00D96185">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Сторона, получившая уведомление о нарушении каких-либо пунктов 12.1, настоящего Договора, обязана рассмотреть такое уведомление и сообщить другой Стороне о результатах его рассмотрения в течение </w:t>
      </w:r>
      <w:r>
        <w:rPr>
          <w:rFonts w:ascii="Times New Roman" w:hAnsi="Times New Roman"/>
          <w:color w:val="000000"/>
          <w:sz w:val="24"/>
          <w:szCs w:val="24"/>
        </w:rPr>
        <w:t>2</w:t>
      </w:r>
      <w:r w:rsidRPr="00CC53F7">
        <w:rPr>
          <w:rFonts w:ascii="Times New Roman" w:hAnsi="Times New Roman"/>
          <w:color w:val="000000"/>
          <w:sz w:val="24"/>
          <w:szCs w:val="24"/>
        </w:rPr>
        <w:t>0 (</w:t>
      </w:r>
      <w:r>
        <w:rPr>
          <w:rFonts w:ascii="Times New Roman" w:hAnsi="Times New Roman"/>
          <w:color w:val="000000"/>
          <w:sz w:val="24"/>
          <w:szCs w:val="24"/>
        </w:rPr>
        <w:t>двадцати</w:t>
      </w:r>
      <w:r w:rsidRPr="00CC53F7">
        <w:rPr>
          <w:rFonts w:ascii="Times New Roman" w:hAnsi="Times New Roman"/>
          <w:color w:val="000000"/>
          <w:sz w:val="24"/>
          <w:szCs w:val="24"/>
        </w:rPr>
        <w:t xml:space="preserve">) рабочих дней </w:t>
      </w:r>
      <w:proofErr w:type="gramStart"/>
      <w:r w:rsidRPr="00CC53F7">
        <w:rPr>
          <w:rFonts w:ascii="Times New Roman" w:hAnsi="Times New Roman"/>
          <w:color w:val="000000"/>
          <w:sz w:val="24"/>
          <w:szCs w:val="24"/>
        </w:rPr>
        <w:t>с даты получения</w:t>
      </w:r>
      <w:proofErr w:type="gramEnd"/>
      <w:r w:rsidRPr="00CC53F7">
        <w:rPr>
          <w:rFonts w:ascii="Times New Roman" w:hAnsi="Times New Roman"/>
          <w:color w:val="000000"/>
          <w:sz w:val="24"/>
          <w:szCs w:val="24"/>
        </w:rPr>
        <w:t xml:space="preserve"> письменного уведомления.</w:t>
      </w:r>
    </w:p>
    <w:p w:rsidR="00D96185" w:rsidRPr="00E97077" w:rsidRDefault="00D96185" w:rsidP="00D96185">
      <w:pPr>
        <w:spacing w:after="0"/>
        <w:ind w:firstLine="709"/>
        <w:jc w:val="both"/>
        <w:rPr>
          <w:rFonts w:ascii="Times New Roman" w:hAnsi="Times New Roman"/>
          <w:sz w:val="24"/>
          <w:szCs w:val="24"/>
        </w:rPr>
      </w:pPr>
      <w:r w:rsidRPr="00E97077">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96185" w:rsidRDefault="00D96185" w:rsidP="00D96185">
      <w:pPr>
        <w:spacing w:after="0"/>
        <w:ind w:firstLine="709"/>
        <w:jc w:val="both"/>
        <w:rPr>
          <w:rFonts w:ascii="Times New Roman" w:hAnsi="Times New Roman"/>
          <w:sz w:val="24"/>
          <w:szCs w:val="24"/>
        </w:rPr>
      </w:pPr>
      <w:r w:rsidRPr="00E97077">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rPr>
            <w:rFonts w:ascii="Times New Roman" w:hAnsi="Times New Roman"/>
            <w:sz w:val="24"/>
            <w:szCs w:val="24"/>
          </w:rPr>
          <w:t>пунктом 12.2</w:t>
        </w:r>
      </w:hyperlink>
      <w:r w:rsidRPr="00E97077">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rPr>
          <w:rFonts w:ascii="Times New Roman" w:hAnsi="Times New Roman"/>
          <w:sz w:val="24"/>
          <w:szCs w:val="24"/>
        </w:rPr>
        <w:t>позднее</w:t>
      </w:r>
      <w:proofErr w:type="gramEnd"/>
      <w:r w:rsidRPr="00E97077">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D96185" w:rsidRPr="008D4A24" w:rsidRDefault="00D96185" w:rsidP="00D96185">
      <w:pPr>
        <w:spacing w:after="0"/>
        <w:ind w:firstLine="709"/>
        <w:jc w:val="both"/>
        <w:rPr>
          <w:rFonts w:ascii="Times New Roman" w:hAnsi="Times New Roman"/>
          <w:sz w:val="24"/>
          <w:szCs w:val="24"/>
        </w:rPr>
      </w:pPr>
    </w:p>
    <w:p w:rsidR="00D96185" w:rsidRPr="00242368" w:rsidRDefault="00D96185" w:rsidP="00D96185">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13.  Срок действия Договора</w:t>
      </w:r>
    </w:p>
    <w:p w:rsidR="00D96185" w:rsidRDefault="00D96185" w:rsidP="00D96185">
      <w:pPr>
        <w:shd w:val="clear" w:color="auto" w:fill="FFFFFF"/>
        <w:spacing w:after="0"/>
        <w:ind w:firstLine="708"/>
        <w:jc w:val="both"/>
        <w:rPr>
          <w:rFonts w:ascii="Times New Roman" w:hAnsi="Times New Roman"/>
          <w:color w:val="000000"/>
          <w:sz w:val="24"/>
          <w:szCs w:val="24"/>
        </w:rPr>
      </w:pPr>
      <w:r w:rsidRPr="00CC53F7">
        <w:rPr>
          <w:rFonts w:ascii="Times New Roman" w:hAnsi="Times New Roman"/>
          <w:color w:val="000000"/>
          <w:sz w:val="24"/>
          <w:szCs w:val="24"/>
        </w:rPr>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96185" w:rsidRPr="008D4A24" w:rsidRDefault="00D96185" w:rsidP="00D96185">
      <w:pPr>
        <w:shd w:val="clear" w:color="auto" w:fill="FFFFFF"/>
        <w:spacing w:after="0"/>
        <w:ind w:firstLine="708"/>
        <w:jc w:val="both"/>
        <w:rPr>
          <w:rFonts w:ascii="Times New Roman" w:hAnsi="Times New Roman"/>
          <w:color w:val="000000"/>
          <w:sz w:val="24"/>
          <w:szCs w:val="24"/>
        </w:rPr>
      </w:pPr>
    </w:p>
    <w:p w:rsidR="00D96185" w:rsidRPr="00242368" w:rsidRDefault="00D96185" w:rsidP="00D96185">
      <w:pPr>
        <w:shd w:val="clear" w:color="auto" w:fill="FFFFFF"/>
        <w:spacing w:after="0"/>
        <w:jc w:val="center"/>
        <w:rPr>
          <w:rFonts w:ascii="Times New Roman" w:hAnsi="Times New Roman"/>
          <w:b/>
          <w:color w:val="000000"/>
          <w:sz w:val="24"/>
          <w:szCs w:val="24"/>
        </w:rPr>
      </w:pPr>
      <w:r w:rsidRPr="00242368">
        <w:rPr>
          <w:rFonts w:ascii="Times New Roman" w:hAnsi="Times New Roman"/>
          <w:b/>
          <w:color w:val="000000"/>
          <w:sz w:val="24"/>
          <w:szCs w:val="24"/>
        </w:rPr>
        <w:t>14.  Налоговая оговорка</w:t>
      </w:r>
    </w:p>
    <w:p w:rsidR="00D96185" w:rsidRPr="007A7498" w:rsidRDefault="00D96185" w:rsidP="00D96185">
      <w:pPr>
        <w:spacing w:after="0"/>
        <w:ind w:firstLine="709"/>
        <w:jc w:val="both"/>
        <w:rPr>
          <w:rFonts w:ascii="Times New Roman" w:hAnsi="Times New Roman"/>
          <w:sz w:val="24"/>
          <w:szCs w:val="24"/>
        </w:rPr>
      </w:pPr>
      <w:r w:rsidRPr="007A7498">
        <w:rPr>
          <w:rFonts w:ascii="Times New Roman" w:hAnsi="Times New Roman"/>
          <w:sz w:val="24"/>
          <w:szCs w:val="24"/>
        </w:rPr>
        <w:t>14.1.</w:t>
      </w:r>
      <w:r w:rsidRPr="007A7498">
        <w:rPr>
          <w:rFonts w:ascii="Times New Roman" w:hAnsi="Times New Roman"/>
          <w:i/>
          <w:sz w:val="24"/>
          <w:szCs w:val="24"/>
        </w:rPr>
        <w:t xml:space="preserve"> </w:t>
      </w:r>
      <w:r w:rsidRPr="007A7498">
        <w:rPr>
          <w:rFonts w:ascii="Times New Roman" w:hAnsi="Times New Roman"/>
          <w:sz w:val="24"/>
          <w:szCs w:val="24"/>
        </w:rPr>
        <w:t>Поставщик</w:t>
      </w:r>
      <w:r w:rsidRPr="007A7498">
        <w:rPr>
          <w:rFonts w:ascii="Times New Roman" w:hAnsi="Times New Roman"/>
          <w:i/>
          <w:sz w:val="24"/>
          <w:szCs w:val="24"/>
        </w:rPr>
        <w:t xml:space="preserve"> </w:t>
      </w:r>
      <w:r w:rsidRPr="007A7498">
        <w:rPr>
          <w:rFonts w:ascii="Times New Roman" w:hAnsi="Times New Roman"/>
          <w:sz w:val="24"/>
          <w:szCs w:val="24"/>
        </w:rPr>
        <w:t>гарантирует, что:</w:t>
      </w:r>
    </w:p>
    <w:p w:rsidR="00D96185" w:rsidRPr="007A7498" w:rsidRDefault="00D96185" w:rsidP="00D96185">
      <w:pPr>
        <w:spacing w:after="0"/>
        <w:ind w:firstLine="709"/>
        <w:jc w:val="both"/>
        <w:rPr>
          <w:rFonts w:ascii="Times New Roman" w:hAnsi="Times New Roman"/>
          <w:sz w:val="24"/>
          <w:szCs w:val="24"/>
        </w:rPr>
      </w:pPr>
      <w:r w:rsidRPr="007A7498">
        <w:rPr>
          <w:rFonts w:ascii="Times New Roman" w:hAnsi="Times New Roman"/>
          <w:sz w:val="24"/>
          <w:szCs w:val="24"/>
        </w:rPr>
        <w:t>зарегистрирован в ЕГРЮЛ надлежащим образом;</w:t>
      </w:r>
    </w:p>
    <w:p w:rsidR="00D96185" w:rsidRPr="007A7498" w:rsidRDefault="00D96185" w:rsidP="00D96185">
      <w:pPr>
        <w:spacing w:after="0"/>
        <w:ind w:firstLine="709"/>
        <w:jc w:val="both"/>
        <w:rPr>
          <w:rFonts w:ascii="Times New Roman" w:hAnsi="Times New Roman"/>
          <w:sz w:val="24"/>
          <w:szCs w:val="24"/>
        </w:rPr>
      </w:pPr>
      <w:r w:rsidRPr="007A7498">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96185" w:rsidRPr="007A7498" w:rsidRDefault="00D96185" w:rsidP="00D96185">
      <w:pPr>
        <w:spacing w:after="0"/>
        <w:ind w:firstLine="709"/>
        <w:jc w:val="both"/>
        <w:rPr>
          <w:rFonts w:ascii="Times New Roman" w:hAnsi="Times New Roman"/>
          <w:sz w:val="24"/>
          <w:szCs w:val="24"/>
        </w:rPr>
      </w:pPr>
      <w:r w:rsidRPr="007A7498">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96185" w:rsidRPr="007A7498" w:rsidRDefault="00D96185" w:rsidP="00D96185">
      <w:pPr>
        <w:spacing w:after="0"/>
        <w:ind w:firstLine="709"/>
        <w:jc w:val="both"/>
        <w:rPr>
          <w:rFonts w:ascii="Times New Roman" w:hAnsi="Times New Roman"/>
          <w:sz w:val="24"/>
          <w:szCs w:val="24"/>
        </w:rPr>
      </w:pPr>
      <w:r w:rsidRPr="007A7498">
        <w:rPr>
          <w:rFonts w:ascii="Times New Roman" w:hAnsi="Times New Roman"/>
          <w:sz w:val="24"/>
          <w:szCs w:val="24"/>
        </w:rPr>
        <w:lastRenderedPageBreak/>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96185" w:rsidRPr="007A7498" w:rsidRDefault="00D96185" w:rsidP="00D96185">
      <w:pPr>
        <w:spacing w:after="0"/>
        <w:ind w:firstLine="709"/>
        <w:jc w:val="both"/>
        <w:rPr>
          <w:rFonts w:ascii="Times New Roman" w:hAnsi="Times New Roman"/>
          <w:sz w:val="24"/>
          <w:szCs w:val="24"/>
        </w:rPr>
      </w:pPr>
      <w:r w:rsidRPr="007A7498">
        <w:rPr>
          <w:rFonts w:ascii="Times New Roman" w:hAnsi="Times New Roman"/>
          <w:sz w:val="24"/>
          <w:szCs w:val="24"/>
        </w:rPr>
        <w:t xml:space="preserve">является членом </w:t>
      </w:r>
      <w:proofErr w:type="spellStart"/>
      <w:r w:rsidRPr="007A7498">
        <w:rPr>
          <w:rFonts w:ascii="Times New Roman" w:hAnsi="Times New Roman"/>
          <w:sz w:val="24"/>
          <w:szCs w:val="24"/>
        </w:rPr>
        <w:t>саморегулируемой</w:t>
      </w:r>
      <w:proofErr w:type="spellEnd"/>
      <w:r w:rsidRPr="007A7498">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7A7498">
        <w:rPr>
          <w:rFonts w:ascii="Times New Roman" w:hAnsi="Times New Roman"/>
          <w:sz w:val="24"/>
          <w:szCs w:val="24"/>
        </w:rPr>
        <w:t>саморегулируемой</w:t>
      </w:r>
      <w:proofErr w:type="spellEnd"/>
      <w:r w:rsidRPr="007A7498">
        <w:rPr>
          <w:rFonts w:ascii="Times New Roman" w:hAnsi="Times New Roman"/>
          <w:sz w:val="24"/>
          <w:szCs w:val="24"/>
        </w:rPr>
        <w:t xml:space="preserve"> организации;</w:t>
      </w:r>
    </w:p>
    <w:p w:rsidR="00D96185" w:rsidRPr="007A7498" w:rsidRDefault="00D96185" w:rsidP="00D96185">
      <w:pPr>
        <w:spacing w:after="0"/>
        <w:ind w:firstLine="709"/>
        <w:jc w:val="both"/>
        <w:rPr>
          <w:rFonts w:ascii="Times New Roman" w:hAnsi="Times New Roman"/>
          <w:sz w:val="24"/>
          <w:szCs w:val="24"/>
        </w:rPr>
      </w:pPr>
      <w:r w:rsidRPr="007A7498">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96185" w:rsidRPr="007A7498" w:rsidRDefault="00D96185" w:rsidP="00D96185">
      <w:pPr>
        <w:spacing w:after="0"/>
        <w:ind w:firstLine="709"/>
        <w:jc w:val="both"/>
        <w:rPr>
          <w:rFonts w:ascii="Times New Roman" w:hAnsi="Times New Roman"/>
          <w:sz w:val="24"/>
          <w:szCs w:val="24"/>
        </w:rPr>
      </w:pPr>
      <w:r w:rsidRPr="007A7498">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96185" w:rsidRPr="007A7498" w:rsidRDefault="00D96185" w:rsidP="00D96185">
      <w:pPr>
        <w:spacing w:after="0"/>
        <w:ind w:firstLine="709"/>
        <w:jc w:val="both"/>
        <w:rPr>
          <w:rFonts w:ascii="Times New Roman" w:hAnsi="Times New Roman"/>
          <w:sz w:val="24"/>
          <w:szCs w:val="24"/>
        </w:rPr>
      </w:pPr>
      <w:proofErr w:type="gramStart"/>
      <w:r w:rsidRPr="007A7498">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96185" w:rsidRPr="007A7498" w:rsidRDefault="00D96185" w:rsidP="00D96185">
      <w:pPr>
        <w:spacing w:after="0"/>
        <w:ind w:firstLine="709"/>
        <w:jc w:val="both"/>
        <w:rPr>
          <w:rFonts w:ascii="Times New Roman" w:hAnsi="Times New Roman"/>
          <w:sz w:val="24"/>
          <w:szCs w:val="24"/>
        </w:rPr>
      </w:pPr>
      <w:r w:rsidRPr="007A7498">
        <w:rPr>
          <w:rFonts w:ascii="Times New Roman" w:hAnsi="Times New Roman"/>
          <w:sz w:val="24"/>
          <w:szCs w:val="24"/>
        </w:rPr>
        <w:t>своевременно и в полном объеме уплачивает налоги, сборы и страховые взносы;</w:t>
      </w:r>
    </w:p>
    <w:p w:rsidR="00D96185" w:rsidRPr="007A7498" w:rsidRDefault="00D96185" w:rsidP="00D96185">
      <w:pPr>
        <w:spacing w:after="0"/>
        <w:ind w:firstLine="709"/>
        <w:jc w:val="both"/>
        <w:rPr>
          <w:rFonts w:ascii="Times New Roman" w:hAnsi="Times New Roman"/>
          <w:sz w:val="24"/>
          <w:szCs w:val="24"/>
        </w:rPr>
      </w:pPr>
      <w:r w:rsidRPr="007A7498">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96185" w:rsidRPr="007A7498" w:rsidRDefault="00D96185" w:rsidP="00D96185">
      <w:pPr>
        <w:tabs>
          <w:tab w:val="left" w:pos="1276"/>
          <w:tab w:val="left" w:pos="1418"/>
        </w:tabs>
        <w:spacing w:after="0"/>
        <w:ind w:firstLine="709"/>
        <w:jc w:val="both"/>
        <w:rPr>
          <w:rFonts w:ascii="Times New Roman" w:hAnsi="Times New Roman"/>
          <w:sz w:val="24"/>
          <w:szCs w:val="24"/>
        </w:rPr>
      </w:pPr>
      <w:r w:rsidRPr="007A7498">
        <w:rPr>
          <w:rFonts w:ascii="Times New Roman" w:hAnsi="Times New Roman"/>
          <w:sz w:val="24"/>
          <w:szCs w:val="24"/>
        </w:rPr>
        <w:t>14.2.</w:t>
      </w:r>
      <w:r w:rsidRPr="007A7498">
        <w:rPr>
          <w:rFonts w:ascii="Times New Roman" w:hAnsi="Times New Roman"/>
          <w:sz w:val="24"/>
          <w:szCs w:val="24"/>
        </w:rPr>
        <w:tab/>
        <w:t>Если Поставщик</w:t>
      </w:r>
      <w:r w:rsidRPr="007A7498">
        <w:rPr>
          <w:rFonts w:ascii="Times New Roman" w:hAnsi="Times New Roman"/>
          <w:i/>
          <w:sz w:val="24"/>
          <w:szCs w:val="24"/>
        </w:rPr>
        <w:t xml:space="preserve"> </w:t>
      </w:r>
      <w:r w:rsidRPr="007A7498">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96185" w:rsidRPr="007A7498" w:rsidRDefault="00D96185" w:rsidP="00D96185">
      <w:pPr>
        <w:tabs>
          <w:tab w:val="left" w:pos="1276"/>
        </w:tabs>
        <w:spacing w:after="0"/>
        <w:ind w:firstLine="709"/>
        <w:jc w:val="both"/>
        <w:rPr>
          <w:rFonts w:ascii="Times New Roman" w:hAnsi="Times New Roman"/>
          <w:sz w:val="24"/>
          <w:szCs w:val="24"/>
        </w:rPr>
      </w:pPr>
      <w:r w:rsidRPr="007A7498">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D96185" w:rsidRPr="007A7498" w:rsidRDefault="00D96185" w:rsidP="00D96185">
      <w:pPr>
        <w:spacing w:after="0"/>
        <w:ind w:firstLine="709"/>
        <w:jc w:val="both"/>
        <w:rPr>
          <w:rFonts w:ascii="Times New Roman" w:hAnsi="Times New Roman"/>
          <w:sz w:val="24"/>
          <w:szCs w:val="24"/>
        </w:rPr>
      </w:pPr>
      <w:proofErr w:type="gramStart"/>
      <w:r w:rsidRPr="007A7498">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rPr>
          <w:rFonts w:ascii="Times New Roman" w:hAnsi="Times New Roman"/>
          <w:sz w:val="24"/>
          <w:szCs w:val="24"/>
        </w:rPr>
        <w:t xml:space="preserve"> понес вследствие таких нарушений. </w:t>
      </w:r>
    </w:p>
    <w:p w:rsidR="00D96185" w:rsidRDefault="00D96185" w:rsidP="00D96185">
      <w:pPr>
        <w:tabs>
          <w:tab w:val="left" w:pos="1276"/>
          <w:tab w:val="left" w:pos="1418"/>
        </w:tabs>
        <w:spacing w:after="0"/>
        <w:ind w:firstLine="709"/>
        <w:jc w:val="both"/>
        <w:rPr>
          <w:rFonts w:ascii="Times New Roman" w:hAnsi="Times New Roman"/>
          <w:sz w:val="24"/>
          <w:szCs w:val="24"/>
        </w:rPr>
      </w:pPr>
      <w:r w:rsidRPr="007A7498">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96185" w:rsidRPr="008D4A24" w:rsidRDefault="00D96185" w:rsidP="00D96185">
      <w:pPr>
        <w:tabs>
          <w:tab w:val="left" w:pos="1276"/>
          <w:tab w:val="left" w:pos="1418"/>
        </w:tabs>
        <w:spacing w:after="0"/>
        <w:ind w:firstLine="709"/>
        <w:jc w:val="both"/>
        <w:rPr>
          <w:rFonts w:ascii="Times New Roman" w:hAnsi="Times New Roman"/>
          <w:sz w:val="24"/>
          <w:szCs w:val="24"/>
        </w:rPr>
      </w:pPr>
    </w:p>
    <w:p w:rsidR="00D96185" w:rsidRPr="005361E3" w:rsidRDefault="00D96185" w:rsidP="00D96185">
      <w:pPr>
        <w:pStyle w:val="ConsNormal"/>
        <w:spacing w:line="276" w:lineRule="auto"/>
        <w:ind w:firstLine="0"/>
        <w:jc w:val="center"/>
        <w:rPr>
          <w:rFonts w:ascii="Times New Roman" w:hAnsi="Times New Roman"/>
          <w:b/>
          <w:sz w:val="24"/>
          <w:szCs w:val="24"/>
        </w:rPr>
      </w:pPr>
      <w:r w:rsidRPr="005361E3">
        <w:rPr>
          <w:rFonts w:ascii="Times New Roman" w:hAnsi="Times New Roman"/>
          <w:b/>
          <w:sz w:val="24"/>
          <w:szCs w:val="24"/>
        </w:rPr>
        <w:t>15. Прочие условия</w:t>
      </w:r>
    </w:p>
    <w:p w:rsidR="00D96185" w:rsidRPr="007A7498" w:rsidRDefault="00D96185" w:rsidP="00D96185">
      <w:pPr>
        <w:pStyle w:val="ConsNormal"/>
        <w:spacing w:line="276" w:lineRule="auto"/>
        <w:ind w:firstLine="709"/>
        <w:jc w:val="both"/>
        <w:rPr>
          <w:rFonts w:ascii="Times New Roman" w:hAnsi="Times New Roman"/>
          <w:sz w:val="24"/>
          <w:szCs w:val="24"/>
        </w:rPr>
      </w:pPr>
      <w:r w:rsidRPr="007A749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96185" w:rsidRPr="007A7498" w:rsidRDefault="00D96185" w:rsidP="00D96185">
      <w:pPr>
        <w:pStyle w:val="ConsNormal"/>
        <w:spacing w:line="276" w:lineRule="auto"/>
        <w:ind w:firstLine="709"/>
        <w:jc w:val="both"/>
        <w:rPr>
          <w:rFonts w:ascii="Times New Roman" w:hAnsi="Times New Roman"/>
          <w:sz w:val="24"/>
          <w:szCs w:val="24"/>
        </w:rPr>
      </w:pPr>
      <w:r w:rsidRPr="007A749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D96185" w:rsidRPr="007A7498" w:rsidRDefault="00D96185" w:rsidP="00D96185">
      <w:pPr>
        <w:pStyle w:val="ConsNormal"/>
        <w:spacing w:line="276" w:lineRule="auto"/>
        <w:ind w:firstLine="709"/>
        <w:jc w:val="both"/>
        <w:rPr>
          <w:rFonts w:ascii="Times New Roman" w:hAnsi="Times New Roman"/>
          <w:sz w:val="24"/>
          <w:szCs w:val="24"/>
        </w:rPr>
      </w:pPr>
      <w:r w:rsidRPr="007A749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96185" w:rsidRPr="007A7498" w:rsidRDefault="00D96185" w:rsidP="00D96185">
      <w:pPr>
        <w:pStyle w:val="Standard"/>
        <w:spacing w:line="276" w:lineRule="auto"/>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w:t>
      </w:r>
      <w:r w:rsidRPr="007A7498">
        <w:rPr>
          <w:shd w:val="clear" w:color="auto" w:fill="FFFFFF"/>
        </w:rPr>
        <w:lastRenderedPageBreak/>
        <w:t xml:space="preserve">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D96185" w:rsidRPr="007A7498" w:rsidRDefault="00D96185" w:rsidP="00D96185">
      <w:pPr>
        <w:pStyle w:val="ConsNormal"/>
        <w:spacing w:line="276" w:lineRule="auto"/>
        <w:ind w:firstLine="709"/>
        <w:jc w:val="both"/>
        <w:rPr>
          <w:rFonts w:ascii="Times New Roman" w:hAnsi="Times New Roman"/>
          <w:sz w:val="24"/>
          <w:szCs w:val="24"/>
        </w:rPr>
      </w:pPr>
      <w:r w:rsidRPr="007A7498">
        <w:rPr>
          <w:rFonts w:ascii="Times New Roman" w:hAnsi="Times New Roman"/>
          <w:sz w:val="24"/>
          <w:szCs w:val="24"/>
        </w:rPr>
        <w:t>15.5. Все приложения к настоящему Договору являются его неотъемлемыми частями.</w:t>
      </w:r>
    </w:p>
    <w:p w:rsidR="00D96185" w:rsidRPr="007A7498" w:rsidRDefault="00D96185" w:rsidP="00D96185">
      <w:pPr>
        <w:pStyle w:val="ConsNormal"/>
        <w:spacing w:line="276" w:lineRule="auto"/>
        <w:ind w:firstLine="709"/>
        <w:jc w:val="both"/>
        <w:rPr>
          <w:rFonts w:ascii="Times New Roman" w:hAnsi="Times New Roman"/>
          <w:sz w:val="24"/>
          <w:szCs w:val="24"/>
        </w:rPr>
      </w:pPr>
      <w:r w:rsidRPr="007A7498">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D96185" w:rsidRPr="007A7498" w:rsidRDefault="00D96185" w:rsidP="00D96185">
      <w:pPr>
        <w:pStyle w:val="ConsNormal"/>
        <w:spacing w:line="276" w:lineRule="auto"/>
        <w:ind w:firstLine="709"/>
        <w:jc w:val="both"/>
        <w:rPr>
          <w:rFonts w:ascii="Times New Roman" w:hAnsi="Times New Roman"/>
          <w:sz w:val="24"/>
          <w:szCs w:val="24"/>
        </w:rPr>
      </w:pPr>
      <w:r w:rsidRPr="007A7498">
        <w:rPr>
          <w:rFonts w:ascii="Times New Roman" w:hAnsi="Times New Roman"/>
          <w:sz w:val="24"/>
          <w:szCs w:val="24"/>
        </w:rPr>
        <w:t>15.7. К настоящему Договору прилагаются (</w:t>
      </w:r>
      <w:r w:rsidRPr="007A7498">
        <w:rPr>
          <w:rFonts w:ascii="Times New Roman" w:hAnsi="Times New Roman"/>
          <w:i/>
          <w:sz w:val="24"/>
          <w:szCs w:val="24"/>
        </w:rPr>
        <w:t>если прилагаются)</w:t>
      </w:r>
      <w:r w:rsidRPr="007A7498">
        <w:rPr>
          <w:rFonts w:ascii="Times New Roman" w:hAnsi="Times New Roman"/>
          <w:sz w:val="24"/>
          <w:szCs w:val="24"/>
        </w:rPr>
        <w:t>:</w:t>
      </w:r>
    </w:p>
    <w:p w:rsidR="00D96185" w:rsidRPr="008D4A24" w:rsidRDefault="00D96185" w:rsidP="00D96185">
      <w:pPr>
        <w:pStyle w:val="ConsNormal"/>
        <w:spacing w:line="276" w:lineRule="auto"/>
        <w:ind w:firstLine="709"/>
        <w:jc w:val="both"/>
        <w:rPr>
          <w:rFonts w:ascii="Times New Roman" w:hAnsi="Times New Roman"/>
          <w:i/>
          <w:sz w:val="24"/>
          <w:szCs w:val="24"/>
          <w:highlight w:val="yellow"/>
        </w:rPr>
      </w:pPr>
      <w:r w:rsidRPr="008D4A24">
        <w:rPr>
          <w:rFonts w:ascii="Times New Roman" w:hAnsi="Times New Roman"/>
          <w:i/>
          <w:sz w:val="24"/>
          <w:szCs w:val="24"/>
          <w:highlight w:val="yellow"/>
        </w:rPr>
        <w:t>15.7.1 Спецификация (Приложение № 1); (если  предусмотрено в п. 1.1.)</w:t>
      </w:r>
    </w:p>
    <w:p w:rsidR="00D96185" w:rsidRPr="00405D3E" w:rsidRDefault="00D96185" w:rsidP="00405D3E">
      <w:pPr>
        <w:pStyle w:val="ConsNormal"/>
        <w:spacing w:line="276" w:lineRule="auto"/>
        <w:ind w:firstLine="709"/>
        <w:jc w:val="both"/>
        <w:rPr>
          <w:rFonts w:ascii="Times New Roman" w:hAnsi="Times New Roman"/>
          <w:i/>
          <w:sz w:val="24"/>
          <w:szCs w:val="24"/>
        </w:rPr>
      </w:pPr>
      <w:r w:rsidRPr="008D4A24">
        <w:rPr>
          <w:rFonts w:ascii="Times New Roman" w:hAnsi="Times New Roman"/>
          <w:i/>
          <w:sz w:val="24"/>
          <w:szCs w:val="24"/>
          <w:highlight w:val="yellow"/>
        </w:rPr>
        <w:t>15.7.2. График поставки (Приложение № 2); (если предусмотрено в п. 1.2.)</w:t>
      </w:r>
    </w:p>
    <w:p w:rsidR="00D96185" w:rsidRDefault="00D96185" w:rsidP="00D96185">
      <w:pPr>
        <w:snapToGrid w:val="0"/>
        <w:spacing w:after="0"/>
        <w:ind w:firstLine="709"/>
        <w:jc w:val="both"/>
        <w:rPr>
          <w:rFonts w:ascii="Times New Roman" w:eastAsia="Calibri" w:hAnsi="Times New Roman"/>
          <w:sz w:val="24"/>
          <w:szCs w:val="24"/>
        </w:rPr>
      </w:pPr>
    </w:p>
    <w:p w:rsidR="00D96185" w:rsidRPr="00CC53F7" w:rsidRDefault="00D96185" w:rsidP="00D96185">
      <w:pPr>
        <w:snapToGrid w:val="0"/>
        <w:spacing w:after="0"/>
        <w:ind w:firstLine="709"/>
        <w:jc w:val="both"/>
        <w:rPr>
          <w:rFonts w:ascii="Times New Roman" w:eastAsia="Calibri" w:hAnsi="Times New Roman"/>
          <w:sz w:val="24"/>
          <w:szCs w:val="24"/>
        </w:rPr>
      </w:pPr>
    </w:p>
    <w:p w:rsidR="00D96185" w:rsidRPr="00CC53F7" w:rsidRDefault="00D96185" w:rsidP="00D96185">
      <w:pPr>
        <w:suppressAutoHyphens/>
        <w:autoSpaceDN w:val="0"/>
        <w:spacing w:after="120"/>
        <w:jc w:val="center"/>
        <w:textAlignment w:val="baseline"/>
        <w:rPr>
          <w:rFonts w:ascii="Times New Roman" w:eastAsia="Calibri" w:hAnsi="Times New Roman"/>
          <w:b/>
          <w:kern w:val="3"/>
          <w:sz w:val="24"/>
          <w:szCs w:val="24"/>
        </w:rPr>
      </w:pPr>
      <w:r w:rsidRPr="00CC53F7">
        <w:rPr>
          <w:rFonts w:ascii="Times New Roman" w:eastAsia="Calibri" w:hAnsi="Times New Roman"/>
          <w:b/>
          <w:kern w:val="3"/>
          <w:sz w:val="24"/>
          <w:szCs w:val="24"/>
        </w:rPr>
        <w:t>1</w:t>
      </w:r>
      <w:r>
        <w:rPr>
          <w:rFonts w:ascii="Times New Roman" w:eastAsia="Calibri" w:hAnsi="Times New Roman"/>
          <w:b/>
          <w:kern w:val="3"/>
          <w:sz w:val="24"/>
          <w:szCs w:val="24"/>
        </w:rPr>
        <w:t>6</w:t>
      </w:r>
      <w:r w:rsidRPr="00CC53F7">
        <w:rPr>
          <w:rFonts w:ascii="Times New Roman" w:eastAsia="Calibri" w:hAnsi="Times New Roman"/>
          <w:b/>
          <w:kern w:val="3"/>
          <w:sz w:val="24"/>
          <w:szCs w:val="24"/>
        </w:rPr>
        <w:t>. Адреса и платёжные реквизиты Сторон</w:t>
      </w:r>
    </w:p>
    <w:tbl>
      <w:tblPr>
        <w:tblpPr w:leftFromText="180" w:rightFromText="180" w:vertAnchor="text" w:horzAnchor="margin" w:tblpXSpec="center" w:tblpY="16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069"/>
      </w:tblGrid>
      <w:tr w:rsidR="00D96185" w:rsidRPr="00CC53F7" w:rsidTr="00405D3E">
        <w:tc>
          <w:tcPr>
            <w:tcW w:w="4820" w:type="dxa"/>
            <w:tcBorders>
              <w:top w:val="single" w:sz="4" w:space="0" w:color="auto"/>
              <w:left w:val="single" w:sz="4" w:space="0" w:color="auto"/>
              <w:bottom w:val="single" w:sz="4" w:space="0" w:color="auto"/>
              <w:right w:val="single" w:sz="4" w:space="0" w:color="auto"/>
            </w:tcBorders>
          </w:tcPr>
          <w:p w:rsidR="00D96185" w:rsidRDefault="00D96185" w:rsidP="00405D3E">
            <w:pPr>
              <w:widowControl w:val="0"/>
              <w:suppressAutoHyphens/>
              <w:autoSpaceDN w:val="0"/>
              <w:jc w:val="both"/>
              <w:textAlignment w:val="baseline"/>
              <w:rPr>
                <w:rFonts w:ascii="Times New Roman" w:hAnsi="Times New Roman"/>
                <w:b/>
                <w:sz w:val="24"/>
                <w:szCs w:val="24"/>
              </w:rPr>
            </w:pPr>
            <w:r w:rsidRPr="00CC53F7">
              <w:rPr>
                <w:rFonts w:ascii="Times New Roman" w:hAnsi="Times New Roman"/>
                <w:b/>
                <w:sz w:val="24"/>
                <w:szCs w:val="24"/>
              </w:rPr>
              <w:t xml:space="preserve">Поставщик: </w:t>
            </w:r>
          </w:p>
          <w:p w:rsidR="00D96185" w:rsidRPr="00CC53F7" w:rsidRDefault="00D96185" w:rsidP="00405D3E">
            <w:pPr>
              <w:widowControl w:val="0"/>
              <w:suppressAutoHyphens/>
              <w:autoSpaceDN w:val="0"/>
              <w:jc w:val="both"/>
              <w:textAlignment w:val="baseline"/>
              <w:rPr>
                <w:rFonts w:ascii="Times New Roman" w:hAnsi="Times New Roman"/>
                <w:sz w:val="24"/>
                <w:szCs w:val="24"/>
              </w:rPr>
            </w:pPr>
            <w:r>
              <w:rPr>
                <w:rFonts w:ascii="Times New Roman" w:hAnsi="Times New Roman"/>
                <w:b/>
                <w:sz w:val="24"/>
                <w:szCs w:val="24"/>
              </w:rPr>
              <w:t>ООО «</w:t>
            </w:r>
          </w:p>
          <w:p w:rsidR="00D96185" w:rsidRPr="00CC53F7" w:rsidRDefault="00D96185" w:rsidP="00405D3E">
            <w:pPr>
              <w:widowControl w:val="0"/>
              <w:suppressAutoHyphens/>
              <w:autoSpaceDN w:val="0"/>
              <w:jc w:val="both"/>
              <w:textAlignment w:val="baseline"/>
              <w:rPr>
                <w:rFonts w:ascii="Times New Roman" w:hAnsi="Times New Roman"/>
                <w:sz w:val="24"/>
                <w:szCs w:val="24"/>
              </w:rPr>
            </w:pPr>
          </w:p>
        </w:tc>
        <w:tc>
          <w:tcPr>
            <w:tcW w:w="5069" w:type="dxa"/>
            <w:tcBorders>
              <w:top w:val="single" w:sz="4" w:space="0" w:color="auto"/>
              <w:left w:val="single" w:sz="4" w:space="0" w:color="auto"/>
              <w:bottom w:val="single" w:sz="4" w:space="0" w:color="auto"/>
              <w:right w:val="single" w:sz="4" w:space="0" w:color="auto"/>
            </w:tcBorders>
          </w:tcPr>
          <w:p w:rsidR="00D96185" w:rsidRPr="00CC53F7" w:rsidRDefault="00D96185" w:rsidP="00405D3E">
            <w:pPr>
              <w:widowControl w:val="0"/>
              <w:suppressAutoHyphens/>
              <w:autoSpaceDN w:val="0"/>
              <w:textAlignment w:val="baseline"/>
              <w:rPr>
                <w:rFonts w:ascii="Times New Roman" w:hAnsi="Times New Roman"/>
                <w:sz w:val="24"/>
                <w:szCs w:val="24"/>
              </w:rPr>
            </w:pPr>
            <w:r w:rsidRPr="00CC53F7">
              <w:rPr>
                <w:rFonts w:ascii="Times New Roman" w:hAnsi="Times New Roman"/>
                <w:b/>
                <w:sz w:val="24"/>
                <w:szCs w:val="24"/>
              </w:rPr>
              <w:t>Покупатель:</w:t>
            </w:r>
          </w:p>
          <w:p w:rsidR="00D96185" w:rsidRPr="00CC53F7" w:rsidRDefault="00D96185" w:rsidP="00405D3E">
            <w:pPr>
              <w:widowControl w:val="0"/>
              <w:suppressAutoHyphens/>
              <w:autoSpaceDN w:val="0"/>
              <w:spacing w:line="240" w:lineRule="auto"/>
              <w:textAlignment w:val="baseline"/>
              <w:rPr>
                <w:rFonts w:ascii="Times New Roman" w:hAnsi="Times New Roman"/>
                <w:b/>
                <w:sz w:val="24"/>
                <w:szCs w:val="24"/>
              </w:rPr>
            </w:pPr>
            <w:r w:rsidRPr="00CC53F7">
              <w:rPr>
                <w:rFonts w:ascii="Times New Roman" w:hAnsi="Times New Roman"/>
                <w:b/>
                <w:sz w:val="24"/>
                <w:szCs w:val="24"/>
              </w:rPr>
              <w:t>ЧУЗ «</w:t>
            </w:r>
            <w:proofErr w:type="spellStart"/>
            <w:r w:rsidRPr="00CC53F7">
              <w:rPr>
                <w:rFonts w:ascii="Times New Roman" w:hAnsi="Times New Roman"/>
                <w:b/>
                <w:sz w:val="24"/>
                <w:szCs w:val="24"/>
              </w:rPr>
              <w:t>РЖД-Медицина</w:t>
            </w:r>
            <w:proofErr w:type="spellEnd"/>
            <w:r w:rsidRPr="00CC53F7">
              <w:rPr>
                <w:rFonts w:ascii="Times New Roman" w:hAnsi="Times New Roman"/>
                <w:b/>
                <w:sz w:val="24"/>
                <w:szCs w:val="24"/>
              </w:rPr>
              <w:t xml:space="preserve">» </w:t>
            </w:r>
            <w:proofErr w:type="spellStart"/>
            <w:r w:rsidRPr="00CC53F7">
              <w:rPr>
                <w:rFonts w:ascii="Times New Roman" w:hAnsi="Times New Roman"/>
                <w:b/>
                <w:sz w:val="24"/>
                <w:szCs w:val="24"/>
              </w:rPr>
              <w:t>пгт</w:t>
            </w:r>
            <w:proofErr w:type="gramStart"/>
            <w:r w:rsidRPr="00CC53F7">
              <w:rPr>
                <w:rFonts w:ascii="Times New Roman" w:hAnsi="Times New Roman"/>
                <w:b/>
                <w:sz w:val="24"/>
                <w:szCs w:val="24"/>
              </w:rPr>
              <w:t>.Ч</w:t>
            </w:r>
            <w:proofErr w:type="gramEnd"/>
            <w:r w:rsidRPr="00CC53F7">
              <w:rPr>
                <w:rFonts w:ascii="Times New Roman" w:hAnsi="Times New Roman"/>
                <w:b/>
                <w:sz w:val="24"/>
                <w:szCs w:val="24"/>
              </w:rPr>
              <w:t>ернышевск</w:t>
            </w:r>
            <w:proofErr w:type="spellEnd"/>
            <w:r w:rsidRPr="00CC53F7">
              <w:rPr>
                <w:rFonts w:ascii="Times New Roman" w:hAnsi="Times New Roman"/>
                <w:b/>
                <w:sz w:val="24"/>
                <w:szCs w:val="24"/>
              </w:rPr>
              <w:t>»</w:t>
            </w:r>
          </w:p>
          <w:p w:rsidR="00D96185" w:rsidRPr="00CC53F7" w:rsidRDefault="00D96185" w:rsidP="00405D3E">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 xml:space="preserve">Почтовый адрес: 673460, Забайкальский край, Чернышевский район </w:t>
            </w:r>
            <w:proofErr w:type="spellStart"/>
            <w:r w:rsidRPr="00CC53F7">
              <w:rPr>
                <w:rFonts w:ascii="Times New Roman" w:hAnsi="Times New Roman"/>
                <w:sz w:val="24"/>
                <w:szCs w:val="24"/>
              </w:rPr>
              <w:t>п.г.т</w:t>
            </w:r>
            <w:proofErr w:type="gramStart"/>
            <w:r w:rsidRPr="00CC53F7">
              <w:rPr>
                <w:rFonts w:ascii="Times New Roman" w:hAnsi="Times New Roman"/>
                <w:sz w:val="24"/>
                <w:szCs w:val="24"/>
              </w:rPr>
              <w:t>.Ч</w:t>
            </w:r>
            <w:proofErr w:type="gramEnd"/>
            <w:r w:rsidRPr="00CC53F7">
              <w:rPr>
                <w:rFonts w:ascii="Times New Roman" w:hAnsi="Times New Roman"/>
                <w:sz w:val="24"/>
                <w:szCs w:val="24"/>
              </w:rPr>
              <w:t>ернышевск</w:t>
            </w:r>
            <w:proofErr w:type="spellEnd"/>
            <w:r w:rsidRPr="00CC53F7">
              <w:rPr>
                <w:rFonts w:ascii="Times New Roman" w:hAnsi="Times New Roman"/>
                <w:sz w:val="24"/>
                <w:szCs w:val="24"/>
              </w:rPr>
              <w:t>, ул.Калинина,32,  корпус 1</w:t>
            </w:r>
          </w:p>
          <w:p w:rsidR="00D96185" w:rsidRPr="00CC53F7" w:rsidRDefault="00D96185" w:rsidP="00405D3E">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ИНН 7525004625, КПП752501001, ОКПО 01115294</w:t>
            </w:r>
          </w:p>
          <w:p w:rsidR="00D96185" w:rsidRDefault="00D96185" w:rsidP="00405D3E">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 xml:space="preserve">Филиал «Центральный» Банка ВТБ (ПАО) </w:t>
            </w:r>
          </w:p>
          <w:p w:rsidR="00D96185" w:rsidRPr="00CC53F7" w:rsidRDefault="00D96185" w:rsidP="00405D3E">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 xml:space="preserve">в </w:t>
            </w:r>
            <w:proofErr w:type="gramStart"/>
            <w:r w:rsidRPr="00CC53F7">
              <w:rPr>
                <w:rFonts w:ascii="Times New Roman" w:hAnsi="Times New Roman"/>
                <w:sz w:val="24"/>
                <w:szCs w:val="24"/>
              </w:rPr>
              <w:t>г</w:t>
            </w:r>
            <w:proofErr w:type="gramEnd"/>
            <w:r w:rsidRPr="00CC53F7">
              <w:rPr>
                <w:rFonts w:ascii="Times New Roman" w:hAnsi="Times New Roman"/>
                <w:sz w:val="24"/>
                <w:szCs w:val="24"/>
              </w:rPr>
              <w:t>. Москве</w:t>
            </w:r>
          </w:p>
          <w:p w:rsidR="00D96185" w:rsidRPr="00CC53F7" w:rsidRDefault="00D96185" w:rsidP="00405D3E">
            <w:pPr>
              <w:widowControl w:val="0"/>
              <w:suppressAutoHyphens/>
              <w:autoSpaceDN w:val="0"/>
              <w:spacing w:line="240" w:lineRule="auto"/>
              <w:textAlignment w:val="baseline"/>
              <w:rPr>
                <w:rFonts w:ascii="Times New Roman" w:hAnsi="Times New Roman"/>
                <w:sz w:val="24"/>
                <w:szCs w:val="24"/>
              </w:rPr>
            </w:pPr>
            <w:proofErr w:type="gramStart"/>
            <w:r w:rsidRPr="00CC53F7">
              <w:rPr>
                <w:rFonts w:ascii="Times New Roman" w:hAnsi="Times New Roman"/>
                <w:sz w:val="24"/>
                <w:szCs w:val="24"/>
              </w:rPr>
              <w:t>Р</w:t>
            </w:r>
            <w:proofErr w:type="gramEnd"/>
            <w:r w:rsidRPr="00CC53F7">
              <w:rPr>
                <w:rFonts w:ascii="Times New Roman" w:hAnsi="Times New Roman"/>
                <w:sz w:val="24"/>
                <w:szCs w:val="24"/>
              </w:rPr>
              <w:t>/счет 40703810510240006126</w:t>
            </w:r>
          </w:p>
          <w:p w:rsidR="00D96185" w:rsidRPr="00CC53F7" w:rsidRDefault="00D96185" w:rsidP="00405D3E">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К/счет 30101810145250000411 в Главном управлении Банка России по Центральному федеральному округу г</w:t>
            </w:r>
            <w:proofErr w:type="gramStart"/>
            <w:r w:rsidRPr="00CC53F7">
              <w:rPr>
                <w:rFonts w:ascii="Times New Roman" w:hAnsi="Times New Roman"/>
                <w:sz w:val="24"/>
                <w:szCs w:val="24"/>
              </w:rPr>
              <w:t>.М</w:t>
            </w:r>
            <w:proofErr w:type="gramEnd"/>
            <w:r w:rsidRPr="00CC53F7">
              <w:rPr>
                <w:rFonts w:ascii="Times New Roman" w:hAnsi="Times New Roman"/>
                <w:sz w:val="24"/>
                <w:szCs w:val="24"/>
              </w:rPr>
              <w:t>осква</w:t>
            </w:r>
          </w:p>
          <w:p w:rsidR="00D96185" w:rsidRPr="00CC53F7" w:rsidRDefault="00D96185" w:rsidP="00405D3E">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БИК 044525411</w:t>
            </w:r>
          </w:p>
          <w:p w:rsidR="00D96185" w:rsidRPr="00CC53F7" w:rsidRDefault="00D96185" w:rsidP="00405D3E">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sz w:val="24"/>
                <w:szCs w:val="24"/>
              </w:rPr>
              <w:t>ИНН банка 7702070139</w:t>
            </w:r>
          </w:p>
          <w:p w:rsidR="00D96185" w:rsidRPr="00CC53F7" w:rsidRDefault="00D96185" w:rsidP="00405D3E">
            <w:pPr>
              <w:widowControl w:val="0"/>
              <w:suppressAutoHyphens/>
              <w:autoSpaceDN w:val="0"/>
              <w:spacing w:line="240" w:lineRule="auto"/>
              <w:textAlignment w:val="baseline"/>
              <w:rPr>
                <w:rFonts w:ascii="Times New Roman" w:hAnsi="Times New Roman"/>
                <w:sz w:val="24"/>
                <w:szCs w:val="24"/>
              </w:rPr>
            </w:pPr>
            <w:r w:rsidRPr="00CC53F7">
              <w:rPr>
                <w:rFonts w:ascii="Times New Roman" w:hAnsi="Times New Roman"/>
                <w:iCs/>
                <w:sz w:val="24"/>
                <w:szCs w:val="24"/>
              </w:rPr>
              <w:t>тел.</w:t>
            </w:r>
            <w:r w:rsidRPr="00CC53F7">
              <w:rPr>
                <w:rFonts w:ascii="Times New Roman" w:hAnsi="Times New Roman"/>
                <w:i/>
                <w:sz w:val="24"/>
                <w:szCs w:val="24"/>
              </w:rPr>
              <w:t>/</w:t>
            </w:r>
            <w:r w:rsidRPr="00CC53F7">
              <w:rPr>
                <w:rFonts w:ascii="Times New Roman" w:hAnsi="Times New Roman"/>
                <w:sz w:val="24"/>
                <w:szCs w:val="24"/>
              </w:rPr>
              <w:t>факс 8(30265)2-18-88</w:t>
            </w:r>
          </w:p>
        </w:tc>
      </w:tr>
    </w:tbl>
    <w:p w:rsidR="00D96185" w:rsidRPr="00CC53F7" w:rsidRDefault="00D96185" w:rsidP="00D96185">
      <w:pPr>
        <w:suppressAutoHyphens/>
        <w:autoSpaceDN w:val="0"/>
        <w:spacing w:after="0"/>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 xml:space="preserve">                           </w:t>
      </w:r>
    </w:p>
    <w:p w:rsidR="00D96185" w:rsidRPr="00CC53F7" w:rsidRDefault="00D96185" w:rsidP="00D96185">
      <w:pPr>
        <w:suppressAutoHyphens/>
        <w:autoSpaceDN w:val="0"/>
        <w:spacing w:after="0"/>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 xml:space="preserve">                         </w:t>
      </w:r>
    </w:p>
    <w:p w:rsidR="00D96185" w:rsidRPr="00CC53F7" w:rsidRDefault="00D96185" w:rsidP="00D96185">
      <w:pPr>
        <w:suppressAutoHyphens/>
        <w:autoSpaceDN w:val="0"/>
        <w:spacing w:after="0"/>
        <w:jc w:val="center"/>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от </w:t>
      </w:r>
      <w:r w:rsidRPr="00CC53F7">
        <w:rPr>
          <w:rFonts w:ascii="Times New Roman" w:eastAsia="Calibri" w:hAnsi="Times New Roman"/>
          <w:kern w:val="3"/>
          <w:sz w:val="24"/>
          <w:szCs w:val="24"/>
        </w:rPr>
        <w:t>Поставщика</w:t>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t xml:space="preserve">                                                 от Покупателя</w:t>
      </w:r>
    </w:p>
    <w:p w:rsidR="00D96185" w:rsidRPr="00CC53F7" w:rsidRDefault="00D96185" w:rsidP="00D96185">
      <w:pPr>
        <w:tabs>
          <w:tab w:val="left" w:pos="6060"/>
          <w:tab w:val="left" w:pos="7788"/>
        </w:tabs>
        <w:suppressAutoHyphens/>
        <w:autoSpaceDN w:val="0"/>
        <w:spacing w:after="0"/>
        <w:textAlignment w:val="baseline"/>
        <w:rPr>
          <w:rFonts w:ascii="Times New Roman" w:hAnsi="Times New Roman"/>
          <w:sz w:val="24"/>
          <w:szCs w:val="24"/>
        </w:rPr>
      </w:pPr>
    </w:p>
    <w:p w:rsidR="00D96185" w:rsidRPr="00CC53F7" w:rsidRDefault="00D96185" w:rsidP="00D96185">
      <w:pPr>
        <w:tabs>
          <w:tab w:val="left" w:pos="6060"/>
          <w:tab w:val="left" w:pos="7788"/>
        </w:tabs>
        <w:suppressAutoHyphens/>
        <w:autoSpaceDN w:val="0"/>
        <w:spacing w:after="0"/>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r w:rsidRPr="00CC53F7">
        <w:rPr>
          <w:rFonts w:ascii="Times New Roman" w:eastAsia="Calibri" w:hAnsi="Times New Roman"/>
          <w:kern w:val="3"/>
          <w:sz w:val="24"/>
          <w:szCs w:val="24"/>
        </w:rPr>
        <w:t xml:space="preserve"> </w:t>
      </w:r>
    </w:p>
    <w:p w:rsidR="00D96185" w:rsidRPr="00CC53F7" w:rsidRDefault="00D96185" w:rsidP="00D96185">
      <w:pPr>
        <w:tabs>
          <w:tab w:val="left" w:pos="6935"/>
        </w:tabs>
        <w:suppressAutoHyphens/>
        <w:autoSpaceDN w:val="0"/>
        <w:spacing w:after="0"/>
        <w:textAlignment w:val="baseline"/>
        <w:rPr>
          <w:rFonts w:ascii="Times New Roman" w:eastAsia="Calibri" w:hAnsi="Times New Roman"/>
          <w:kern w:val="3"/>
          <w:sz w:val="24"/>
          <w:szCs w:val="24"/>
        </w:rPr>
      </w:pPr>
      <w:r>
        <w:rPr>
          <w:rFonts w:ascii="Times New Roman" w:eastAsia="Calibri" w:hAnsi="Times New Roman"/>
          <w:kern w:val="3"/>
          <w:sz w:val="24"/>
          <w:szCs w:val="24"/>
        </w:rPr>
        <w:t xml:space="preserve">Директор                               </w:t>
      </w:r>
      <w:r w:rsidRPr="00E86A1E">
        <w:rPr>
          <w:rFonts w:ascii="Times New Roman" w:eastAsia="Calibri" w:hAnsi="Times New Roman"/>
          <w:kern w:val="3"/>
          <w:sz w:val="24"/>
          <w:szCs w:val="24"/>
        </w:rPr>
        <w:t xml:space="preserve"> </w:t>
      </w:r>
      <w:r>
        <w:rPr>
          <w:rFonts w:ascii="Times New Roman" w:eastAsia="Calibri" w:hAnsi="Times New Roman"/>
          <w:kern w:val="3"/>
          <w:sz w:val="24"/>
          <w:szCs w:val="24"/>
        </w:rPr>
        <w:t xml:space="preserve">                                   </w:t>
      </w:r>
      <w:r w:rsidRPr="00CC53F7">
        <w:rPr>
          <w:rFonts w:ascii="Times New Roman" w:eastAsia="Calibri" w:hAnsi="Times New Roman"/>
          <w:kern w:val="3"/>
          <w:sz w:val="24"/>
          <w:szCs w:val="24"/>
        </w:rPr>
        <w:t xml:space="preserve">Главный врач </w:t>
      </w:r>
      <w:r w:rsidRPr="00CC53F7">
        <w:rPr>
          <w:rFonts w:ascii="Times New Roman" w:eastAsia="Calibri" w:hAnsi="Times New Roman"/>
          <w:kern w:val="3"/>
          <w:sz w:val="24"/>
          <w:szCs w:val="24"/>
        </w:rPr>
        <w:tab/>
        <w:t xml:space="preserve">  </w:t>
      </w:r>
      <w:r>
        <w:rPr>
          <w:rFonts w:ascii="Times New Roman" w:eastAsia="Calibri" w:hAnsi="Times New Roman"/>
          <w:kern w:val="3"/>
          <w:sz w:val="24"/>
          <w:szCs w:val="24"/>
        </w:rPr>
        <w:t xml:space="preserve">              </w:t>
      </w:r>
      <w:r w:rsidRPr="00CC53F7">
        <w:rPr>
          <w:rFonts w:ascii="Times New Roman" w:hAnsi="Times New Roman"/>
          <w:sz w:val="24"/>
          <w:szCs w:val="24"/>
        </w:rPr>
        <w:t>Халтурина И.С.</w:t>
      </w:r>
    </w:p>
    <w:p w:rsidR="00D96185" w:rsidRDefault="00D96185" w:rsidP="00D96185">
      <w:pPr>
        <w:suppressAutoHyphens/>
        <w:autoSpaceDN w:val="0"/>
        <w:spacing w:after="0"/>
        <w:textAlignment w:val="baseline"/>
        <w:rPr>
          <w:rFonts w:ascii="Times New Roman" w:eastAsia="Calibri" w:hAnsi="Times New Roman"/>
          <w:kern w:val="3"/>
          <w:sz w:val="24"/>
          <w:szCs w:val="24"/>
        </w:rPr>
      </w:pPr>
    </w:p>
    <w:p w:rsidR="00D96185" w:rsidRDefault="00D96185" w:rsidP="00D96185">
      <w:pPr>
        <w:suppressAutoHyphens/>
        <w:autoSpaceDN w:val="0"/>
        <w:spacing w:after="0"/>
        <w:jc w:val="right"/>
        <w:textAlignment w:val="baseline"/>
        <w:rPr>
          <w:rFonts w:ascii="Times New Roman" w:eastAsia="Calibri" w:hAnsi="Times New Roman"/>
          <w:kern w:val="3"/>
          <w:sz w:val="24"/>
          <w:szCs w:val="24"/>
        </w:rPr>
      </w:pPr>
    </w:p>
    <w:p w:rsidR="00D96185" w:rsidRDefault="00D96185" w:rsidP="00D96185">
      <w:pPr>
        <w:suppressAutoHyphens/>
        <w:autoSpaceDN w:val="0"/>
        <w:spacing w:after="0"/>
        <w:jc w:val="right"/>
        <w:textAlignment w:val="baseline"/>
        <w:rPr>
          <w:rFonts w:ascii="Times New Roman" w:eastAsia="Calibri" w:hAnsi="Times New Roman"/>
          <w:kern w:val="3"/>
          <w:sz w:val="24"/>
          <w:szCs w:val="24"/>
        </w:rPr>
      </w:pPr>
    </w:p>
    <w:p w:rsidR="00D96185" w:rsidRDefault="00D96185" w:rsidP="00D96185">
      <w:pPr>
        <w:suppressAutoHyphens/>
        <w:autoSpaceDN w:val="0"/>
        <w:spacing w:after="0"/>
        <w:jc w:val="right"/>
        <w:textAlignment w:val="baseline"/>
        <w:rPr>
          <w:rFonts w:ascii="Times New Roman" w:eastAsia="Calibri" w:hAnsi="Times New Roman"/>
          <w:kern w:val="3"/>
          <w:sz w:val="24"/>
          <w:szCs w:val="24"/>
        </w:rPr>
      </w:pPr>
    </w:p>
    <w:p w:rsidR="00D96185" w:rsidRDefault="00D96185" w:rsidP="00D96185">
      <w:pPr>
        <w:suppressAutoHyphens/>
        <w:autoSpaceDN w:val="0"/>
        <w:spacing w:after="0"/>
        <w:jc w:val="right"/>
        <w:textAlignment w:val="baseline"/>
        <w:rPr>
          <w:rFonts w:ascii="Times New Roman" w:eastAsia="Calibri" w:hAnsi="Times New Roman"/>
          <w:kern w:val="3"/>
          <w:sz w:val="24"/>
          <w:szCs w:val="24"/>
        </w:rPr>
      </w:pPr>
    </w:p>
    <w:p w:rsidR="00D96185" w:rsidRDefault="00D96185" w:rsidP="00405D3E">
      <w:pPr>
        <w:suppressAutoHyphens/>
        <w:autoSpaceDN w:val="0"/>
        <w:spacing w:after="0"/>
        <w:textAlignment w:val="baseline"/>
        <w:rPr>
          <w:rFonts w:ascii="Times New Roman" w:eastAsia="Calibri" w:hAnsi="Times New Roman"/>
          <w:kern w:val="3"/>
          <w:sz w:val="24"/>
          <w:szCs w:val="24"/>
        </w:rPr>
      </w:pPr>
    </w:p>
    <w:p w:rsidR="00D96185" w:rsidRDefault="00D96185" w:rsidP="00D96185">
      <w:pPr>
        <w:suppressAutoHyphens/>
        <w:autoSpaceDN w:val="0"/>
        <w:spacing w:after="0"/>
        <w:jc w:val="right"/>
        <w:textAlignment w:val="baseline"/>
        <w:rPr>
          <w:rFonts w:ascii="Times New Roman" w:eastAsia="Calibri" w:hAnsi="Times New Roman"/>
          <w:kern w:val="3"/>
          <w:sz w:val="24"/>
          <w:szCs w:val="24"/>
        </w:rPr>
      </w:pPr>
    </w:p>
    <w:p w:rsidR="00D96185" w:rsidRDefault="00D96185" w:rsidP="00D96185">
      <w:pPr>
        <w:suppressAutoHyphens/>
        <w:autoSpaceDN w:val="0"/>
        <w:spacing w:after="0"/>
        <w:jc w:val="right"/>
        <w:textAlignment w:val="baseline"/>
        <w:rPr>
          <w:rFonts w:ascii="Times New Roman" w:eastAsia="Calibri" w:hAnsi="Times New Roman"/>
          <w:kern w:val="3"/>
          <w:sz w:val="24"/>
          <w:szCs w:val="24"/>
        </w:rPr>
      </w:pPr>
    </w:p>
    <w:p w:rsidR="00D96185" w:rsidRDefault="00D96185" w:rsidP="00D96185">
      <w:pPr>
        <w:suppressAutoHyphens/>
        <w:autoSpaceDN w:val="0"/>
        <w:spacing w:after="0"/>
        <w:jc w:val="right"/>
        <w:textAlignment w:val="baseline"/>
        <w:rPr>
          <w:rFonts w:ascii="Times New Roman" w:eastAsia="Calibri" w:hAnsi="Times New Roman"/>
          <w:kern w:val="3"/>
          <w:sz w:val="24"/>
          <w:szCs w:val="24"/>
        </w:rPr>
      </w:pPr>
    </w:p>
    <w:p w:rsidR="00D96185" w:rsidRPr="00CC53F7" w:rsidRDefault="00D96185" w:rsidP="00D96185">
      <w:pPr>
        <w:suppressAutoHyphens/>
        <w:autoSpaceDN w:val="0"/>
        <w:spacing w:after="0"/>
        <w:jc w:val="right"/>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Приложение №1</w:t>
      </w:r>
    </w:p>
    <w:p w:rsidR="00D96185" w:rsidRPr="00CC53F7" w:rsidRDefault="00D96185" w:rsidP="00D96185">
      <w:pPr>
        <w:tabs>
          <w:tab w:val="left" w:pos="1040"/>
          <w:tab w:val="left" w:pos="1440"/>
          <w:tab w:val="left" w:pos="8000"/>
        </w:tabs>
        <w:suppressAutoHyphens/>
        <w:autoSpaceDN w:val="0"/>
        <w:spacing w:after="0"/>
        <w:jc w:val="right"/>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 xml:space="preserve">к договору №  ______ </w:t>
      </w:r>
    </w:p>
    <w:p w:rsidR="00D96185" w:rsidRPr="00CC53F7" w:rsidRDefault="00D96185" w:rsidP="00D96185">
      <w:pPr>
        <w:tabs>
          <w:tab w:val="left" w:pos="1040"/>
          <w:tab w:val="left" w:pos="1440"/>
          <w:tab w:val="left" w:pos="8000"/>
        </w:tabs>
        <w:suppressAutoHyphens/>
        <w:autoSpaceDN w:val="0"/>
        <w:spacing w:after="0"/>
        <w:jc w:val="right"/>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 xml:space="preserve">   от «___» __________2020г.</w:t>
      </w:r>
    </w:p>
    <w:p w:rsidR="00D96185" w:rsidRPr="00CC53F7" w:rsidRDefault="00D96185" w:rsidP="00D96185">
      <w:pPr>
        <w:tabs>
          <w:tab w:val="left" w:pos="1040"/>
          <w:tab w:val="left" w:pos="1440"/>
          <w:tab w:val="left" w:pos="8000"/>
        </w:tabs>
        <w:suppressAutoHyphens/>
        <w:autoSpaceDN w:val="0"/>
        <w:spacing w:after="0"/>
        <w:jc w:val="center"/>
        <w:textAlignment w:val="baseline"/>
        <w:rPr>
          <w:rFonts w:ascii="Times New Roman" w:eastAsia="Calibri" w:hAnsi="Times New Roman"/>
          <w:b/>
          <w:kern w:val="3"/>
          <w:sz w:val="24"/>
          <w:szCs w:val="24"/>
        </w:rPr>
      </w:pPr>
      <w:r w:rsidRPr="00CC53F7">
        <w:rPr>
          <w:rFonts w:ascii="Times New Roman" w:eastAsia="Calibri" w:hAnsi="Times New Roman"/>
          <w:b/>
          <w:kern w:val="3"/>
          <w:sz w:val="24"/>
          <w:szCs w:val="24"/>
        </w:rPr>
        <w:t>Спецификация</w:t>
      </w:r>
    </w:p>
    <w:p w:rsidR="00D96185" w:rsidRPr="00CC53F7" w:rsidRDefault="00D96185" w:rsidP="00D96185">
      <w:pPr>
        <w:tabs>
          <w:tab w:val="left" w:pos="1040"/>
          <w:tab w:val="left" w:pos="1440"/>
          <w:tab w:val="left" w:pos="8000"/>
        </w:tabs>
        <w:suppressAutoHyphens/>
        <w:autoSpaceDN w:val="0"/>
        <w:spacing w:after="0"/>
        <w:jc w:val="center"/>
        <w:textAlignment w:val="baseline"/>
        <w:rPr>
          <w:rFonts w:ascii="Times New Roman" w:eastAsia="Calibri" w:hAnsi="Times New Roman"/>
          <w:kern w:val="3"/>
          <w:sz w:val="24"/>
          <w:szCs w:val="24"/>
        </w:rPr>
      </w:pPr>
    </w:p>
    <w:tbl>
      <w:tblPr>
        <w:tblW w:w="13747" w:type="dxa"/>
        <w:tblInd w:w="-176" w:type="dxa"/>
        <w:tblLayout w:type="fixed"/>
        <w:tblCellMar>
          <w:left w:w="10" w:type="dxa"/>
          <w:right w:w="10" w:type="dxa"/>
        </w:tblCellMar>
        <w:tblLook w:val="04A0"/>
      </w:tblPr>
      <w:tblGrid>
        <w:gridCol w:w="568"/>
        <w:gridCol w:w="3402"/>
        <w:gridCol w:w="1984"/>
        <w:gridCol w:w="2127"/>
        <w:gridCol w:w="2551"/>
        <w:gridCol w:w="284"/>
        <w:gridCol w:w="1374"/>
        <w:gridCol w:w="1457"/>
      </w:tblGrid>
      <w:tr w:rsidR="00D96185" w:rsidRPr="00CC53F7" w:rsidTr="00405D3E">
        <w:trPr>
          <w:gridAfter w:val="3"/>
          <w:wAfter w:w="3115" w:type="dxa"/>
          <w:trHeight w:val="596"/>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96185" w:rsidRPr="00CC53F7" w:rsidRDefault="00D96185" w:rsidP="00405D3E">
            <w:pPr>
              <w:suppressAutoHyphens/>
              <w:autoSpaceDN w:val="0"/>
              <w:snapToGrid w:val="0"/>
              <w:spacing w:after="0"/>
              <w:jc w:val="center"/>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 xml:space="preserve">№ </w:t>
            </w:r>
            <w:proofErr w:type="spellStart"/>
            <w:proofErr w:type="gramStart"/>
            <w:r w:rsidRPr="00CC53F7">
              <w:rPr>
                <w:rFonts w:ascii="Times New Roman" w:eastAsia="Calibri" w:hAnsi="Times New Roman"/>
                <w:kern w:val="3"/>
                <w:sz w:val="24"/>
                <w:szCs w:val="24"/>
              </w:rPr>
              <w:t>п</w:t>
            </w:r>
            <w:proofErr w:type="spellEnd"/>
            <w:proofErr w:type="gramEnd"/>
            <w:r w:rsidRPr="00CC53F7">
              <w:rPr>
                <w:rFonts w:ascii="Times New Roman" w:eastAsia="Calibri" w:hAnsi="Times New Roman"/>
                <w:kern w:val="3"/>
                <w:sz w:val="24"/>
                <w:szCs w:val="24"/>
              </w:rPr>
              <w:t>/</w:t>
            </w:r>
            <w:proofErr w:type="spellStart"/>
            <w:r w:rsidRPr="00CC53F7">
              <w:rPr>
                <w:rFonts w:ascii="Times New Roman" w:eastAsia="Calibri" w:hAnsi="Times New Roman"/>
                <w:kern w:val="3"/>
                <w:sz w:val="24"/>
                <w:szCs w:val="24"/>
              </w:rPr>
              <w:t>п</w:t>
            </w:r>
            <w:proofErr w:type="spellEnd"/>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96185" w:rsidRPr="00AC6253" w:rsidRDefault="00D96185" w:rsidP="00405D3E">
            <w:pPr>
              <w:pStyle w:val="Standard"/>
              <w:snapToGrid w:val="0"/>
              <w:spacing w:line="276" w:lineRule="auto"/>
              <w:jc w:val="center"/>
              <w:rPr>
                <w:sz w:val="22"/>
                <w:szCs w:val="22"/>
              </w:rPr>
            </w:pPr>
            <w:r w:rsidRPr="00AC6253">
              <w:rPr>
                <w:sz w:val="22"/>
                <w:szCs w:val="22"/>
              </w:rPr>
              <w:t>Наименование Товара /Производитель</w:t>
            </w:r>
          </w:p>
          <w:p w:rsidR="00D96185" w:rsidRPr="00E75C95" w:rsidRDefault="00D96185" w:rsidP="00405D3E">
            <w:pPr>
              <w:suppressAutoHyphens/>
              <w:autoSpaceDN w:val="0"/>
              <w:snapToGrid w:val="0"/>
              <w:spacing w:after="0"/>
              <w:jc w:val="center"/>
              <w:textAlignment w:val="baseline"/>
              <w:rPr>
                <w:rFonts w:ascii="Times New Roman" w:eastAsia="Calibri" w:hAnsi="Times New Roman"/>
                <w:kern w:val="3"/>
                <w:sz w:val="24"/>
                <w:szCs w:val="24"/>
              </w:rPr>
            </w:pPr>
            <w:r w:rsidRPr="00AC6253">
              <w:rPr>
                <w:rFonts w:ascii="Times New Roman" w:hAnsi="Times New Roman"/>
              </w:rPr>
              <w:t>/Страна производства</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96185" w:rsidRPr="00CC53F7" w:rsidRDefault="00D96185" w:rsidP="00405D3E">
            <w:pPr>
              <w:suppressAutoHyphens/>
              <w:autoSpaceDN w:val="0"/>
              <w:snapToGrid w:val="0"/>
              <w:spacing w:after="0"/>
              <w:ind w:left="-93" w:right="-53"/>
              <w:jc w:val="center"/>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Ед.</w:t>
            </w:r>
            <w:r w:rsidRPr="00CC53F7">
              <w:rPr>
                <w:rFonts w:ascii="Times New Roman" w:eastAsia="Calibri" w:hAnsi="Times New Roman"/>
                <w:kern w:val="3"/>
                <w:sz w:val="24"/>
                <w:szCs w:val="24"/>
              </w:rPr>
              <w:br/>
            </w:r>
            <w:proofErr w:type="spellStart"/>
            <w:r w:rsidRPr="00CC53F7">
              <w:rPr>
                <w:rFonts w:ascii="Times New Roman" w:eastAsia="Calibri" w:hAnsi="Times New Roman"/>
                <w:kern w:val="3"/>
                <w:sz w:val="24"/>
                <w:szCs w:val="24"/>
              </w:rPr>
              <w:t>изм</w:t>
            </w:r>
            <w:proofErr w:type="spellEnd"/>
            <w:r w:rsidRPr="00CC53F7">
              <w:rPr>
                <w:rFonts w:ascii="Times New Roman" w:eastAsia="Calibri" w:hAnsi="Times New Roman"/>
                <w:kern w:val="3"/>
                <w:sz w:val="24"/>
                <w:szCs w:val="24"/>
              </w:rPr>
              <w:t>.</w:t>
            </w:r>
          </w:p>
        </w:tc>
        <w:tc>
          <w:tcPr>
            <w:tcW w:w="212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96185" w:rsidRPr="00CC53F7" w:rsidRDefault="00D96185" w:rsidP="00405D3E">
            <w:pPr>
              <w:suppressAutoHyphens/>
              <w:autoSpaceDN w:val="0"/>
              <w:snapToGrid w:val="0"/>
              <w:spacing w:after="0"/>
              <w:ind w:left="-93" w:right="-53"/>
              <w:jc w:val="center"/>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Кол-во,   шт.</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96185" w:rsidRPr="00CC53F7" w:rsidRDefault="00D96185" w:rsidP="00405D3E">
            <w:pPr>
              <w:shd w:val="clear" w:color="auto" w:fill="FFFFFF"/>
              <w:spacing w:after="0"/>
              <w:jc w:val="center"/>
              <w:rPr>
                <w:rFonts w:ascii="Times New Roman" w:hAnsi="Times New Roman"/>
                <w:color w:val="000000"/>
                <w:sz w:val="24"/>
                <w:szCs w:val="24"/>
              </w:rPr>
            </w:pPr>
            <w:r w:rsidRPr="00CC53F7">
              <w:rPr>
                <w:rFonts w:ascii="Times New Roman" w:hAnsi="Times New Roman"/>
                <w:color w:val="000000"/>
                <w:sz w:val="24"/>
                <w:szCs w:val="24"/>
              </w:rPr>
              <w:t xml:space="preserve">Сумма </w:t>
            </w:r>
            <w:proofErr w:type="spellStart"/>
            <w:r w:rsidRPr="00CC53F7">
              <w:rPr>
                <w:rFonts w:ascii="Times New Roman" w:hAnsi="Times New Roman"/>
                <w:color w:val="000000"/>
                <w:sz w:val="24"/>
                <w:szCs w:val="24"/>
              </w:rPr>
              <w:t>вкл</w:t>
            </w:r>
            <w:proofErr w:type="spellEnd"/>
            <w:r w:rsidRPr="00CC53F7">
              <w:rPr>
                <w:rFonts w:ascii="Times New Roman" w:hAnsi="Times New Roman"/>
                <w:color w:val="000000"/>
                <w:sz w:val="24"/>
                <w:szCs w:val="24"/>
              </w:rPr>
              <w:t>.</w:t>
            </w:r>
          </w:p>
          <w:p w:rsidR="00D96185" w:rsidRPr="00CC53F7" w:rsidRDefault="00D96185" w:rsidP="00405D3E">
            <w:pPr>
              <w:shd w:val="clear" w:color="auto" w:fill="FFFFFF"/>
              <w:spacing w:after="0"/>
              <w:jc w:val="center"/>
              <w:rPr>
                <w:rFonts w:ascii="Times New Roman" w:hAnsi="Times New Roman"/>
                <w:color w:val="000000"/>
                <w:sz w:val="24"/>
                <w:szCs w:val="24"/>
              </w:rPr>
            </w:pPr>
            <w:r w:rsidRPr="00CC53F7">
              <w:rPr>
                <w:rFonts w:ascii="Times New Roman" w:hAnsi="Times New Roman"/>
                <w:color w:val="000000"/>
                <w:sz w:val="24"/>
                <w:szCs w:val="24"/>
              </w:rPr>
              <w:t>НДС, руб./ НДС</w:t>
            </w:r>
          </w:p>
          <w:p w:rsidR="00D96185" w:rsidRPr="00CC53F7" w:rsidRDefault="00D96185" w:rsidP="00405D3E">
            <w:pPr>
              <w:shd w:val="clear" w:color="auto" w:fill="FFFFFF"/>
              <w:spacing w:after="0"/>
              <w:jc w:val="center"/>
              <w:rPr>
                <w:rFonts w:ascii="Times New Roman" w:hAnsi="Times New Roman"/>
                <w:color w:val="000000"/>
                <w:sz w:val="24"/>
                <w:szCs w:val="24"/>
              </w:rPr>
            </w:pPr>
            <w:r w:rsidRPr="00CC53F7">
              <w:rPr>
                <w:rFonts w:ascii="Times New Roman" w:hAnsi="Times New Roman"/>
                <w:color w:val="000000"/>
                <w:sz w:val="24"/>
                <w:szCs w:val="24"/>
              </w:rPr>
              <w:t>не облагается</w:t>
            </w:r>
          </w:p>
          <w:p w:rsidR="00D96185" w:rsidRPr="00CC53F7" w:rsidRDefault="00D96185" w:rsidP="00405D3E">
            <w:pPr>
              <w:suppressAutoHyphens/>
              <w:autoSpaceDN w:val="0"/>
              <w:snapToGrid w:val="0"/>
              <w:spacing w:after="0"/>
              <w:jc w:val="center"/>
              <w:textAlignment w:val="baseline"/>
              <w:rPr>
                <w:rFonts w:ascii="Times New Roman" w:eastAsia="Calibri" w:hAnsi="Times New Roman"/>
                <w:kern w:val="3"/>
                <w:sz w:val="24"/>
                <w:szCs w:val="24"/>
              </w:rPr>
            </w:pPr>
          </w:p>
        </w:tc>
      </w:tr>
      <w:tr w:rsidR="00D96185" w:rsidRPr="00CC53F7" w:rsidTr="00405D3E">
        <w:trPr>
          <w:gridAfter w:val="3"/>
          <w:wAfter w:w="3115" w:type="dxa"/>
          <w:trHeight w:val="433"/>
        </w:trPr>
        <w:tc>
          <w:tcPr>
            <w:tcW w:w="568" w:type="dxa"/>
            <w:tcBorders>
              <w:left w:val="single" w:sz="4" w:space="0" w:color="000000"/>
              <w:bottom w:val="single" w:sz="4" w:space="0" w:color="000000"/>
            </w:tcBorders>
            <w:tcMar>
              <w:top w:w="0" w:type="dxa"/>
              <w:left w:w="108" w:type="dxa"/>
              <w:bottom w:w="0" w:type="dxa"/>
              <w:right w:w="108" w:type="dxa"/>
            </w:tcMar>
            <w:vAlign w:val="center"/>
          </w:tcPr>
          <w:p w:rsidR="00D96185" w:rsidRPr="00CC53F7" w:rsidRDefault="00D96185" w:rsidP="00405D3E">
            <w:pPr>
              <w:suppressAutoHyphens/>
              <w:autoSpaceDN w:val="0"/>
              <w:snapToGrid w:val="0"/>
              <w:spacing w:after="0"/>
              <w:jc w:val="both"/>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1</w:t>
            </w:r>
          </w:p>
        </w:tc>
        <w:tc>
          <w:tcPr>
            <w:tcW w:w="3402" w:type="dxa"/>
            <w:tcBorders>
              <w:left w:val="single" w:sz="4" w:space="0" w:color="000000"/>
              <w:bottom w:val="single" w:sz="4" w:space="0" w:color="000000"/>
            </w:tcBorders>
            <w:tcMar>
              <w:top w:w="0" w:type="dxa"/>
              <w:left w:w="108" w:type="dxa"/>
              <w:bottom w:w="0" w:type="dxa"/>
              <w:right w:w="108" w:type="dxa"/>
            </w:tcMar>
            <w:vAlign w:val="center"/>
          </w:tcPr>
          <w:p w:rsidR="00D96185" w:rsidRPr="00E75C95" w:rsidRDefault="00D96185" w:rsidP="00405D3E">
            <w:pPr>
              <w:jc w:val="center"/>
              <w:rPr>
                <w:rFonts w:ascii="Times New Roman" w:hAnsi="Times New Roman"/>
                <w:sz w:val="24"/>
                <w:szCs w:val="24"/>
              </w:rPr>
            </w:pPr>
          </w:p>
        </w:tc>
        <w:tc>
          <w:tcPr>
            <w:tcW w:w="1984" w:type="dxa"/>
            <w:tcBorders>
              <w:left w:val="single" w:sz="4" w:space="0" w:color="000000"/>
              <w:bottom w:val="single" w:sz="4" w:space="0" w:color="000000"/>
            </w:tcBorders>
            <w:tcMar>
              <w:top w:w="0" w:type="dxa"/>
              <w:left w:w="108" w:type="dxa"/>
              <w:bottom w:w="0" w:type="dxa"/>
              <w:right w:w="108" w:type="dxa"/>
            </w:tcMar>
            <w:vAlign w:val="center"/>
          </w:tcPr>
          <w:p w:rsidR="00D96185" w:rsidRPr="00CC53F7" w:rsidRDefault="00D96185" w:rsidP="00405D3E">
            <w:pPr>
              <w:suppressAutoHyphens/>
              <w:autoSpaceDN w:val="0"/>
              <w:snapToGrid w:val="0"/>
              <w:spacing w:after="0"/>
              <w:ind w:left="-108" w:right="-108"/>
              <w:jc w:val="center"/>
              <w:textAlignment w:val="baseline"/>
              <w:rPr>
                <w:rFonts w:ascii="Times New Roman" w:eastAsia="Calibri" w:hAnsi="Times New Roman"/>
                <w:kern w:val="3"/>
                <w:sz w:val="24"/>
                <w:szCs w:val="24"/>
              </w:rPr>
            </w:pPr>
          </w:p>
        </w:tc>
        <w:tc>
          <w:tcPr>
            <w:tcW w:w="2127" w:type="dxa"/>
            <w:tcBorders>
              <w:left w:val="single" w:sz="4" w:space="0" w:color="000000"/>
              <w:bottom w:val="single" w:sz="4" w:space="0" w:color="000000"/>
            </w:tcBorders>
            <w:tcMar>
              <w:top w:w="0" w:type="dxa"/>
              <w:left w:w="108" w:type="dxa"/>
              <w:bottom w:w="0" w:type="dxa"/>
              <w:right w:w="108" w:type="dxa"/>
            </w:tcMar>
            <w:vAlign w:val="center"/>
          </w:tcPr>
          <w:p w:rsidR="00D96185" w:rsidRPr="00CC53F7" w:rsidRDefault="00D96185" w:rsidP="00405D3E">
            <w:pPr>
              <w:suppressAutoHyphens/>
              <w:autoSpaceDN w:val="0"/>
              <w:snapToGrid w:val="0"/>
              <w:spacing w:after="0"/>
              <w:ind w:left="-108" w:right="-108"/>
              <w:jc w:val="center"/>
              <w:textAlignment w:val="baseline"/>
              <w:rPr>
                <w:rFonts w:ascii="Times New Roman" w:eastAsia="Calibri" w:hAnsi="Times New Roman"/>
                <w:kern w:val="3"/>
                <w:sz w:val="24"/>
                <w:szCs w:val="24"/>
              </w:rPr>
            </w:pPr>
          </w:p>
        </w:tc>
        <w:tc>
          <w:tcPr>
            <w:tcW w:w="255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96185" w:rsidRPr="00CC53F7" w:rsidRDefault="00D96185" w:rsidP="00405D3E">
            <w:pPr>
              <w:suppressAutoHyphens/>
              <w:autoSpaceDN w:val="0"/>
              <w:snapToGrid w:val="0"/>
              <w:spacing w:after="0"/>
              <w:jc w:val="center"/>
              <w:textAlignment w:val="baseline"/>
              <w:rPr>
                <w:rFonts w:ascii="Times New Roman" w:eastAsia="Calibri" w:hAnsi="Times New Roman"/>
                <w:kern w:val="3"/>
                <w:sz w:val="24"/>
                <w:szCs w:val="24"/>
              </w:rPr>
            </w:pPr>
          </w:p>
        </w:tc>
      </w:tr>
      <w:tr w:rsidR="00D96185" w:rsidRPr="00CC53F7" w:rsidTr="00405D3E">
        <w:trPr>
          <w:gridAfter w:val="3"/>
          <w:wAfter w:w="3115" w:type="dxa"/>
          <w:trHeight w:val="887"/>
        </w:trPr>
        <w:tc>
          <w:tcPr>
            <w:tcW w:w="568" w:type="dxa"/>
            <w:tcBorders>
              <w:left w:val="single" w:sz="4" w:space="0" w:color="000000"/>
              <w:bottom w:val="single" w:sz="4" w:space="0" w:color="auto"/>
            </w:tcBorders>
            <w:tcMar>
              <w:top w:w="0" w:type="dxa"/>
              <w:left w:w="108" w:type="dxa"/>
              <w:bottom w:w="0" w:type="dxa"/>
              <w:right w:w="108" w:type="dxa"/>
            </w:tcMar>
            <w:vAlign w:val="center"/>
          </w:tcPr>
          <w:p w:rsidR="00D96185" w:rsidRPr="00CC53F7" w:rsidRDefault="00D96185" w:rsidP="00405D3E">
            <w:pPr>
              <w:suppressAutoHyphens/>
              <w:autoSpaceDN w:val="0"/>
              <w:snapToGrid w:val="0"/>
              <w:spacing w:after="0"/>
              <w:jc w:val="both"/>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2</w:t>
            </w:r>
          </w:p>
        </w:tc>
        <w:tc>
          <w:tcPr>
            <w:tcW w:w="3402" w:type="dxa"/>
            <w:tcBorders>
              <w:left w:val="single" w:sz="4" w:space="0" w:color="000000"/>
              <w:bottom w:val="single" w:sz="4" w:space="0" w:color="auto"/>
            </w:tcBorders>
            <w:tcMar>
              <w:top w:w="0" w:type="dxa"/>
              <w:left w:w="108" w:type="dxa"/>
              <w:bottom w:w="0" w:type="dxa"/>
              <w:right w:w="108" w:type="dxa"/>
            </w:tcMar>
            <w:vAlign w:val="center"/>
          </w:tcPr>
          <w:p w:rsidR="00D96185" w:rsidRPr="00CC53F7" w:rsidRDefault="00D96185" w:rsidP="00405D3E">
            <w:pPr>
              <w:jc w:val="center"/>
              <w:rPr>
                <w:rFonts w:ascii="Times New Roman" w:hAnsi="Times New Roman"/>
                <w:color w:val="000000"/>
                <w:sz w:val="24"/>
                <w:szCs w:val="24"/>
              </w:rPr>
            </w:pPr>
          </w:p>
        </w:tc>
        <w:tc>
          <w:tcPr>
            <w:tcW w:w="1984" w:type="dxa"/>
            <w:tcBorders>
              <w:left w:val="single" w:sz="4" w:space="0" w:color="000000"/>
              <w:bottom w:val="single" w:sz="4" w:space="0" w:color="auto"/>
            </w:tcBorders>
            <w:tcMar>
              <w:top w:w="0" w:type="dxa"/>
              <w:left w:w="108" w:type="dxa"/>
              <w:bottom w:w="0" w:type="dxa"/>
              <w:right w:w="108" w:type="dxa"/>
            </w:tcMar>
            <w:vAlign w:val="center"/>
          </w:tcPr>
          <w:p w:rsidR="00D96185" w:rsidRPr="00CC53F7" w:rsidRDefault="00D96185" w:rsidP="00405D3E">
            <w:pPr>
              <w:suppressAutoHyphens/>
              <w:autoSpaceDN w:val="0"/>
              <w:snapToGrid w:val="0"/>
              <w:spacing w:after="0"/>
              <w:ind w:left="-108" w:right="-108"/>
              <w:jc w:val="center"/>
              <w:textAlignment w:val="baseline"/>
              <w:rPr>
                <w:rFonts w:ascii="Times New Roman" w:eastAsia="Calibri" w:hAnsi="Times New Roman"/>
                <w:kern w:val="3"/>
                <w:sz w:val="24"/>
                <w:szCs w:val="24"/>
              </w:rPr>
            </w:pPr>
          </w:p>
        </w:tc>
        <w:tc>
          <w:tcPr>
            <w:tcW w:w="2127" w:type="dxa"/>
            <w:tcBorders>
              <w:left w:val="single" w:sz="4" w:space="0" w:color="000000"/>
              <w:bottom w:val="single" w:sz="4" w:space="0" w:color="auto"/>
            </w:tcBorders>
            <w:tcMar>
              <w:top w:w="0" w:type="dxa"/>
              <w:left w:w="108" w:type="dxa"/>
              <w:bottom w:w="0" w:type="dxa"/>
              <w:right w:w="108" w:type="dxa"/>
            </w:tcMar>
            <w:vAlign w:val="center"/>
          </w:tcPr>
          <w:p w:rsidR="00D96185" w:rsidRPr="00CC53F7" w:rsidRDefault="00D96185" w:rsidP="00405D3E">
            <w:pPr>
              <w:suppressAutoHyphens/>
              <w:autoSpaceDN w:val="0"/>
              <w:snapToGrid w:val="0"/>
              <w:spacing w:after="0"/>
              <w:ind w:left="-108" w:right="-108"/>
              <w:jc w:val="center"/>
              <w:textAlignment w:val="baseline"/>
              <w:rPr>
                <w:rFonts w:ascii="Times New Roman" w:eastAsia="Calibri" w:hAnsi="Times New Roman"/>
                <w:kern w:val="3"/>
                <w:sz w:val="24"/>
                <w:szCs w:val="24"/>
              </w:rPr>
            </w:pPr>
          </w:p>
        </w:tc>
        <w:tc>
          <w:tcPr>
            <w:tcW w:w="2551" w:type="dxa"/>
            <w:tcBorders>
              <w:left w:val="single" w:sz="4" w:space="0" w:color="000000"/>
              <w:bottom w:val="single" w:sz="4" w:space="0" w:color="auto"/>
              <w:right w:val="single" w:sz="4" w:space="0" w:color="000000"/>
            </w:tcBorders>
            <w:tcMar>
              <w:top w:w="0" w:type="dxa"/>
              <w:left w:w="108" w:type="dxa"/>
              <w:bottom w:w="0" w:type="dxa"/>
              <w:right w:w="108" w:type="dxa"/>
            </w:tcMar>
            <w:vAlign w:val="center"/>
          </w:tcPr>
          <w:p w:rsidR="00D96185" w:rsidRPr="00CC53F7" w:rsidRDefault="00D96185" w:rsidP="00405D3E">
            <w:pPr>
              <w:suppressAutoHyphens/>
              <w:autoSpaceDN w:val="0"/>
              <w:snapToGrid w:val="0"/>
              <w:spacing w:after="0"/>
              <w:jc w:val="center"/>
              <w:textAlignment w:val="baseline"/>
              <w:rPr>
                <w:rFonts w:ascii="Times New Roman" w:eastAsia="Calibri" w:hAnsi="Times New Roman"/>
                <w:kern w:val="3"/>
                <w:sz w:val="24"/>
                <w:szCs w:val="24"/>
              </w:rPr>
            </w:pPr>
          </w:p>
        </w:tc>
      </w:tr>
      <w:tr w:rsidR="00D96185" w:rsidRPr="00CC53F7" w:rsidTr="00405D3E">
        <w:trPr>
          <w:gridAfter w:val="3"/>
          <w:wAfter w:w="3115" w:type="dxa"/>
          <w:trHeight w:val="750"/>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D96185" w:rsidRPr="00CC53F7" w:rsidRDefault="00D96185" w:rsidP="00405D3E">
            <w:pPr>
              <w:suppressAutoHyphens/>
              <w:autoSpaceDN w:val="0"/>
              <w:snapToGrid w:val="0"/>
              <w:spacing w:after="0"/>
              <w:jc w:val="both"/>
              <w:textAlignment w:val="baseline"/>
              <w:rPr>
                <w:rFonts w:ascii="Times New Roman" w:eastAsia="Calibri" w:hAnsi="Times New Roman"/>
                <w:kern w:val="3"/>
                <w:sz w:val="24"/>
                <w:szCs w:val="24"/>
              </w:rPr>
            </w:pPr>
          </w:p>
        </w:tc>
        <w:tc>
          <w:tcPr>
            <w:tcW w:w="3402"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D96185" w:rsidRPr="00E75C95" w:rsidRDefault="00D96185" w:rsidP="00405D3E">
            <w:pPr>
              <w:jc w:val="center"/>
              <w:rPr>
                <w:rFonts w:ascii="Times New Roman" w:hAnsi="Times New Roman"/>
                <w:sz w:val="24"/>
                <w:szCs w:val="24"/>
              </w:rPr>
            </w:pPr>
          </w:p>
        </w:tc>
        <w:tc>
          <w:tcPr>
            <w:tcW w:w="1984"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D96185" w:rsidRDefault="00D96185" w:rsidP="00405D3E">
            <w:pPr>
              <w:suppressAutoHyphens/>
              <w:autoSpaceDN w:val="0"/>
              <w:snapToGrid w:val="0"/>
              <w:spacing w:after="0"/>
              <w:ind w:left="-108" w:right="-108"/>
              <w:jc w:val="center"/>
              <w:textAlignment w:val="baseline"/>
              <w:rPr>
                <w:rFonts w:ascii="Times New Roman" w:eastAsia="Calibri" w:hAnsi="Times New Roman"/>
                <w:kern w:val="3"/>
                <w:sz w:val="24"/>
                <w:szCs w:val="24"/>
              </w:rPr>
            </w:pPr>
          </w:p>
        </w:tc>
        <w:tc>
          <w:tcPr>
            <w:tcW w:w="2127"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D96185" w:rsidRPr="00CC53F7" w:rsidRDefault="00D96185" w:rsidP="00405D3E">
            <w:pPr>
              <w:suppressAutoHyphens/>
              <w:autoSpaceDN w:val="0"/>
              <w:snapToGrid w:val="0"/>
              <w:spacing w:after="0"/>
              <w:ind w:left="-108" w:right="-108"/>
              <w:jc w:val="center"/>
              <w:textAlignment w:val="baseline"/>
              <w:rPr>
                <w:rFonts w:ascii="Times New Roman" w:eastAsia="Calibri" w:hAnsi="Times New Roman"/>
                <w:kern w:val="3"/>
                <w:sz w:val="24"/>
                <w:szCs w:val="24"/>
              </w:rPr>
            </w:pPr>
          </w:p>
        </w:tc>
        <w:tc>
          <w:tcPr>
            <w:tcW w:w="255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D96185" w:rsidRPr="00CC53F7" w:rsidRDefault="00D96185" w:rsidP="00405D3E">
            <w:pPr>
              <w:suppressAutoHyphens/>
              <w:autoSpaceDN w:val="0"/>
              <w:snapToGrid w:val="0"/>
              <w:spacing w:after="0"/>
              <w:jc w:val="center"/>
              <w:textAlignment w:val="baseline"/>
              <w:rPr>
                <w:rFonts w:ascii="Times New Roman" w:eastAsia="Calibri" w:hAnsi="Times New Roman"/>
                <w:kern w:val="3"/>
                <w:sz w:val="24"/>
                <w:szCs w:val="24"/>
              </w:rPr>
            </w:pPr>
          </w:p>
        </w:tc>
      </w:tr>
      <w:tr w:rsidR="00D96185" w:rsidRPr="00CC53F7" w:rsidTr="00405D3E">
        <w:trPr>
          <w:gridAfter w:val="3"/>
          <w:wAfter w:w="3115" w:type="dxa"/>
          <w:trHeight w:val="825"/>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D96185" w:rsidRPr="00CC53F7" w:rsidRDefault="00D96185" w:rsidP="00405D3E">
            <w:pPr>
              <w:suppressAutoHyphens/>
              <w:autoSpaceDN w:val="0"/>
              <w:snapToGrid w:val="0"/>
              <w:spacing w:after="0"/>
              <w:jc w:val="both"/>
              <w:textAlignment w:val="baseline"/>
              <w:rPr>
                <w:rFonts w:ascii="Times New Roman" w:eastAsia="Calibri" w:hAnsi="Times New Roman"/>
                <w:kern w:val="3"/>
                <w:sz w:val="24"/>
                <w:szCs w:val="24"/>
              </w:rPr>
            </w:pPr>
          </w:p>
        </w:tc>
        <w:tc>
          <w:tcPr>
            <w:tcW w:w="3402"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D96185" w:rsidRPr="00E75C95" w:rsidRDefault="00D96185" w:rsidP="00405D3E">
            <w:pPr>
              <w:jc w:val="center"/>
              <w:rPr>
                <w:rFonts w:ascii="Times New Roman" w:hAnsi="Times New Roman"/>
                <w:sz w:val="24"/>
                <w:szCs w:val="24"/>
              </w:rPr>
            </w:pPr>
          </w:p>
        </w:tc>
        <w:tc>
          <w:tcPr>
            <w:tcW w:w="1984"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D96185" w:rsidRDefault="00D96185" w:rsidP="00405D3E">
            <w:pPr>
              <w:suppressAutoHyphens/>
              <w:autoSpaceDN w:val="0"/>
              <w:snapToGrid w:val="0"/>
              <w:spacing w:after="0"/>
              <w:ind w:left="-108" w:right="-108"/>
              <w:jc w:val="center"/>
              <w:textAlignment w:val="baseline"/>
              <w:rPr>
                <w:rFonts w:ascii="Times New Roman" w:eastAsia="Calibri" w:hAnsi="Times New Roman"/>
                <w:kern w:val="3"/>
                <w:sz w:val="24"/>
                <w:szCs w:val="24"/>
              </w:rPr>
            </w:pPr>
          </w:p>
        </w:tc>
        <w:tc>
          <w:tcPr>
            <w:tcW w:w="2127"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D96185" w:rsidRPr="00CC53F7" w:rsidRDefault="00D96185" w:rsidP="00405D3E">
            <w:pPr>
              <w:suppressAutoHyphens/>
              <w:autoSpaceDN w:val="0"/>
              <w:snapToGrid w:val="0"/>
              <w:spacing w:after="0"/>
              <w:ind w:left="-108" w:right="-108"/>
              <w:jc w:val="center"/>
              <w:textAlignment w:val="baseline"/>
              <w:rPr>
                <w:rFonts w:ascii="Times New Roman" w:eastAsia="Calibri" w:hAnsi="Times New Roman"/>
                <w:kern w:val="3"/>
                <w:sz w:val="24"/>
                <w:szCs w:val="24"/>
              </w:rPr>
            </w:pPr>
          </w:p>
        </w:tc>
        <w:tc>
          <w:tcPr>
            <w:tcW w:w="255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D96185" w:rsidRPr="00CC53F7" w:rsidRDefault="00D96185" w:rsidP="00405D3E">
            <w:pPr>
              <w:suppressAutoHyphens/>
              <w:autoSpaceDN w:val="0"/>
              <w:snapToGrid w:val="0"/>
              <w:spacing w:after="0"/>
              <w:jc w:val="center"/>
              <w:textAlignment w:val="baseline"/>
              <w:rPr>
                <w:rFonts w:ascii="Times New Roman" w:eastAsia="Calibri" w:hAnsi="Times New Roman"/>
                <w:kern w:val="3"/>
                <w:sz w:val="24"/>
                <w:szCs w:val="24"/>
              </w:rPr>
            </w:pPr>
          </w:p>
        </w:tc>
      </w:tr>
      <w:tr w:rsidR="00D96185" w:rsidRPr="00CC53F7" w:rsidTr="00405D3E">
        <w:trPr>
          <w:gridAfter w:val="3"/>
          <w:wAfter w:w="3115" w:type="dxa"/>
          <w:trHeight w:val="825"/>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D96185" w:rsidRPr="00CC53F7" w:rsidRDefault="00D96185" w:rsidP="00405D3E">
            <w:pPr>
              <w:suppressAutoHyphens/>
              <w:autoSpaceDN w:val="0"/>
              <w:snapToGrid w:val="0"/>
              <w:spacing w:after="0"/>
              <w:jc w:val="both"/>
              <w:textAlignment w:val="baseline"/>
              <w:rPr>
                <w:rFonts w:ascii="Times New Roman" w:eastAsia="Calibri" w:hAnsi="Times New Roman"/>
                <w:kern w:val="3"/>
                <w:sz w:val="24"/>
                <w:szCs w:val="24"/>
              </w:rPr>
            </w:pPr>
          </w:p>
        </w:tc>
        <w:tc>
          <w:tcPr>
            <w:tcW w:w="3402"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D96185" w:rsidRPr="00E75C95" w:rsidRDefault="00D96185" w:rsidP="00405D3E">
            <w:pPr>
              <w:jc w:val="center"/>
              <w:rPr>
                <w:rFonts w:ascii="Times New Roman" w:hAnsi="Times New Roman"/>
                <w:sz w:val="24"/>
                <w:szCs w:val="24"/>
              </w:rPr>
            </w:pPr>
          </w:p>
        </w:tc>
        <w:tc>
          <w:tcPr>
            <w:tcW w:w="1984"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D96185" w:rsidRDefault="00D96185" w:rsidP="00405D3E">
            <w:pPr>
              <w:suppressAutoHyphens/>
              <w:autoSpaceDN w:val="0"/>
              <w:snapToGrid w:val="0"/>
              <w:spacing w:after="0"/>
              <w:ind w:left="-108" w:right="-108"/>
              <w:jc w:val="center"/>
              <w:textAlignment w:val="baseline"/>
              <w:rPr>
                <w:rFonts w:ascii="Times New Roman" w:eastAsia="Calibri" w:hAnsi="Times New Roman"/>
                <w:kern w:val="3"/>
                <w:sz w:val="24"/>
                <w:szCs w:val="24"/>
              </w:rPr>
            </w:pPr>
          </w:p>
        </w:tc>
        <w:tc>
          <w:tcPr>
            <w:tcW w:w="2127"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D96185" w:rsidRPr="00CC53F7" w:rsidRDefault="00D96185" w:rsidP="00405D3E">
            <w:pPr>
              <w:suppressAutoHyphens/>
              <w:autoSpaceDN w:val="0"/>
              <w:snapToGrid w:val="0"/>
              <w:spacing w:after="0"/>
              <w:ind w:left="-108" w:right="-108"/>
              <w:jc w:val="center"/>
              <w:textAlignment w:val="baseline"/>
              <w:rPr>
                <w:rFonts w:ascii="Times New Roman" w:eastAsia="Calibri" w:hAnsi="Times New Roman"/>
                <w:kern w:val="3"/>
                <w:sz w:val="24"/>
                <w:szCs w:val="24"/>
              </w:rPr>
            </w:pPr>
          </w:p>
        </w:tc>
        <w:tc>
          <w:tcPr>
            <w:tcW w:w="255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D96185" w:rsidRPr="00CC53F7" w:rsidRDefault="00D96185" w:rsidP="00405D3E">
            <w:pPr>
              <w:suppressAutoHyphens/>
              <w:autoSpaceDN w:val="0"/>
              <w:snapToGrid w:val="0"/>
              <w:spacing w:after="0"/>
              <w:jc w:val="center"/>
              <w:textAlignment w:val="baseline"/>
              <w:rPr>
                <w:rFonts w:ascii="Times New Roman" w:eastAsia="Calibri" w:hAnsi="Times New Roman"/>
                <w:kern w:val="3"/>
                <w:sz w:val="24"/>
                <w:szCs w:val="24"/>
              </w:rPr>
            </w:pPr>
          </w:p>
        </w:tc>
      </w:tr>
      <w:tr w:rsidR="00D96185" w:rsidRPr="00CC53F7" w:rsidTr="00405D3E">
        <w:trPr>
          <w:gridAfter w:val="3"/>
          <w:wAfter w:w="3115" w:type="dxa"/>
          <w:trHeight w:val="367"/>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D96185" w:rsidRPr="00CC53F7" w:rsidRDefault="00D96185" w:rsidP="00405D3E">
            <w:pPr>
              <w:suppressAutoHyphens/>
              <w:autoSpaceDN w:val="0"/>
              <w:snapToGrid w:val="0"/>
              <w:spacing w:after="0"/>
              <w:jc w:val="both"/>
              <w:textAlignment w:val="baseline"/>
              <w:rPr>
                <w:rFonts w:ascii="Times New Roman" w:eastAsia="Calibri" w:hAnsi="Times New Roman"/>
                <w:kern w:val="3"/>
                <w:sz w:val="24"/>
                <w:szCs w:val="24"/>
              </w:rPr>
            </w:pPr>
          </w:p>
        </w:tc>
        <w:tc>
          <w:tcPr>
            <w:tcW w:w="3402"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D96185" w:rsidRPr="00E75C95" w:rsidRDefault="00D96185" w:rsidP="00405D3E">
            <w:pPr>
              <w:jc w:val="center"/>
              <w:rPr>
                <w:rFonts w:ascii="Times New Roman" w:hAnsi="Times New Roman"/>
                <w:sz w:val="24"/>
                <w:szCs w:val="24"/>
              </w:rPr>
            </w:pPr>
          </w:p>
        </w:tc>
        <w:tc>
          <w:tcPr>
            <w:tcW w:w="1984"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D96185" w:rsidRDefault="00D96185" w:rsidP="00405D3E">
            <w:pPr>
              <w:suppressAutoHyphens/>
              <w:autoSpaceDN w:val="0"/>
              <w:snapToGrid w:val="0"/>
              <w:spacing w:after="0"/>
              <w:ind w:left="-108" w:right="-108"/>
              <w:jc w:val="center"/>
              <w:textAlignment w:val="baseline"/>
              <w:rPr>
                <w:rFonts w:ascii="Times New Roman" w:eastAsia="Calibri" w:hAnsi="Times New Roman"/>
                <w:kern w:val="3"/>
                <w:sz w:val="24"/>
                <w:szCs w:val="24"/>
              </w:rPr>
            </w:pPr>
          </w:p>
        </w:tc>
        <w:tc>
          <w:tcPr>
            <w:tcW w:w="2127"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D96185" w:rsidRPr="00CC53F7" w:rsidRDefault="00D96185" w:rsidP="00405D3E">
            <w:pPr>
              <w:suppressAutoHyphens/>
              <w:autoSpaceDN w:val="0"/>
              <w:snapToGrid w:val="0"/>
              <w:spacing w:after="0"/>
              <w:ind w:left="-108" w:right="-108"/>
              <w:jc w:val="center"/>
              <w:textAlignment w:val="baseline"/>
              <w:rPr>
                <w:rFonts w:ascii="Times New Roman" w:eastAsia="Calibri" w:hAnsi="Times New Roman"/>
                <w:kern w:val="3"/>
                <w:sz w:val="24"/>
                <w:szCs w:val="24"/>
              </w:rPr>
            </w:pPr>
          </w:p>
        </w:tc>
        <w:tc>
          <w:tcPr>
            <w:tcW w:w="255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D96185" w:rsidRPr="00CC53F7" w:rsidRDefault="00D96185" w:rsidP="00405D3E">
            <w:pPr>
              <w:suppressAutoHyphens/>
              <w:autoSpaceDN w:val="0"/>
              <w:snapToGrid w:val="0"/>
              <w:spacing w:after="0"/>
              <w:jc w:val="center"/>
              <w:textAlignment w:val="baseline"/>
              <w:rPr>
                <w:rFonts w:ascii="Times New Roman" w:eastAsia="Calibri" w:hAnsi="Times New Roman"/>
                <w:kern w:val="3"/>
                <w:sz w:val="24"/>
                <w:szCs w:val="24"/>
              </w:rPr>
            </w:pPr>
          </w:p>
        </w:tc>
      </w:tr>
      <w:tr w:rsidR="00D96185" w:rsidRPr="00CC53F7" w:rsidTr="00405D3E">
        <w:trPr>
          <w:gridAfter w:val="3"/>
          <w:wAfter w:w="3115" w:type="dxa"/>
          <w:trHeight w:val="570"/>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D96185" w:rsidRPr="00CC53F7" w:rsidRDefault="00D96185" w:rsidP="00405D3E">
            <w:pPr>
              <w:suppressAutoHyphens/>
              <w:autoSpaceDN w:val="0"/>
              <w:snapToGrid w:val="0"/>
              <w:spacing w:after="0"/>
              <w:jc w:val="both"/>
              <w:textAlignment w:val="baseline"/>
              <w:rPr>
                <w:rFonts w:ascii="Times New Roman" w:eastAsia="Calibri" w:hAnsi="Times New Roman"/>
                <w:kern w:val="3"/>
                <w:sz w:val="24"/>
                <w:szCs w:val="24"/>
              </w:rPr>
            </w:pPr>
          </w:p>
        </w:tc>
        <w:tc>
          <w:tcPr>
            <w:tcW w:w="3402"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D96185" w:rsidRPr="00E75C95" w:rsidRDefault="00D96185" w:rsidP="00405D3E">
            <w:pPr>
              <w:jc w:val="center"/>
              <w:rPr>
                <w:rFonts w:ascii="Times New Roman" w:hAnsi="Times New Roman"/>
                <w:sz w:val="24"/>
                <w:szCs w:val="24"/>
              </w:rPr>
            </w:pPr>
          </w:p>
        </w:tc>
        <w:tc>
          <w:tcPr>
            <w:tcW w:w="1984"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D96185" w:rsidRDefault="00D96185" w:rsidP="00405D3E">
            <w:pPr>
              <w:suppressAutoHyphens/>
              <w:autoSpaceDN w:val="0"/>
              <w:snapToGrid w:val="0"/>
              <w:spacing w:after="0"/>
              <w:ind w:left="-108" w:right="-108"/>
              <w:jc w:val="center"/>
              <w:textAlignment w:val="baseline"/>
              <w:rPr>
                <w:rFonts w:ascii="Times New Roman" w:eastAsia="Calibri" w:hAnsi="Times New Roman"/>
                <w:kern w:val="3"/>
                <w:sz w:val="24"/>
                <w:szCs w:val="24"/>
              </w:rPr>
            </w:pPr>
          </w:p>
        </w:tc>
        <w:tc>
          <w:tcPr>
            <w:tcW w:w="2127"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D96185" w:rsidRPr="00CC53F7" w:rsidRDefault="00D96185" w:rsidP="00405D3E">
            <w:pPr>
              <w:suppressAutoHyphens/>
              <w:autoSpaceDN w:val="0"/>
              <w:snapToGrid w:val="0"/>
              <w:spacing w:after="0"/>
              <w:ind w:left="-108" w:right="-108"/>
              <w:jc w:val="center"/>
              <w:textAlignment w:val="baseline"/>
              <w:rPr>
                <w:rFonts w:ascii="Times New Roman" w:eastAsia="Calibri" w:hAnsi="Times New Roman"/>
                <w:kern w:val="3"/>
                <w:sz w:val="24"/>
                <w:szCs w:val="24"/>
              </w:rPr>
            </w:pPr>
          </w:p>
        </w:tc>
        <w:tc>
          <w:tcPr>
            <w:tcW w:w="255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D96185" w:rsidRPr="00CC53F7" w:rsidRDefault="00D96185" w:rsidP="00405D3E">
            <w:pPr>
              <w:suppressAutoHyphens/>
              <w:autoSpaceDN w:val="0"/>
              <w:snapToGrid w:val="0"/>
              <w:spacing w:after="0"/>
              <w:jc w:val="center"/>
              <w:textAlignment w:val="baseline"/>
              <w:rPr>
                <w:rFonts w:ascii="Times New Roman" w:eastAsia="Calibri" w:hAnsi="Times New Roman"/>
                <w:kern w:val="3"/>
                <w:sz w:val="24"/>
                <w:szCs w:val="24"/>
              </w:rPr>
            </w:pPr>
          </w:p>
        </w:tc>
      </w:tr>
      <w:tr w:rsidR="00D96185" w:rsidRPr="00CC53F7" w:rsidTr="00405D3E">
        <w:trPr>
          <w:gridAfter w:val="3"/>
          <w:wAfter w:w="3115" w:type="dxa"/>
          <w:trHeight w:val="705"/>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D96185" w:rsidRPr="00CC53F7" w:rsidRDefault="00D96185" w:rsidP="00405D3E">
            <w:pPr>
              <w:suppressAutoHyphens/>
              <w:autoSpaceDN w:val="0"/>
              <w:snapToGrid w:val="0"/>
              <w:spacing w:after="0"/>
              <w:jc w:val="both"/>
              <w:textAlignment w:val="baseline"/>
              <w:rPr>
                <w:rFonts w:ascii="Times New Roman" w:eastAsia="Calibri" w:hAnsi="Times New Roman"/>
                <w:kern w:val="3"/>
                <w:sz w:val="24"/>
                <w:szCs w:val="24"/>
              </w:rPr>
            </w:pPr>
          </w:p>
        </w:tc>
        <w:tc>
          <w:tcPr>
            <w:tcW w:w="3402"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D96185" w:rsidRPr="00E75C95" w:rsidRDefault="00D96185" w:rsidP="00405D3E">
            <w:pPr>
              <w:jc w:val="center"/>
              <w:rPr>
                <w:rFonts w:ascii="Times New Roman" w:hAnsi="Times New Roman"/>
                <w:sz w:val="24"/>
                <w:szCs w:val="24"/>
              </w:rPr>
            </w:pPr>
          </w:p>
        </w:tc>
        <w:tc>
          <w:tcPr>
            <w:tcW w:w="1984"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D96185" w:rsidRDefault="00D96185" w:rsidP="00405D3E">
            <w:pPr>
              <w:suppressAutoHyphens/>
              <w:autoSpaceDN w:val="0"/>
              <w:snapToGrid w:val="0"/>
              <w:spacing w:after="0"/>
              <w:ind w:left="-108" w:right="-108"/>
              <w:jc w:val="center"/>
              <w:textAlignment w:val="baseline"/>
              <w:rPr>
                <w:rFonts w:ascii="Times New Roman" w:eastAsia="Calibri" w:hAnsi="Times New Roman"/>
                <w:kern w:val="3"/>
                <w:sz w:val="24"/>
                <w:szCs w:val="24"/>
              </w:rPr>
            </w:pPr>
          </w:p>
        </w:tc>
        <w:tc>
          <w:tcPr>
            <w:tcW w:w="2127"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D96185" w:rsidRPr="00CC53F7" w:rsidRDefault="00D96185" w:rsidP="00405D3E">
            <w:pPr>
              <w:suppressAutoHyphens/>
              <w:autoSpaceDN w:val="0"/>
              <w:snapToGrid w:val="0"/>
              <w:spacing w:after="0"/>
              <w:ind w:left="-108" w:right="-108"/>
              <w:jc w:val="center"/>
              <w:textAlignment w:val="baseline"/>
              <w:rPr>
                <w:rFonts w:ascii="Times New Roman" w:eastAsia="Calibri" w:hAnsi="Times New Roman"/>
                <w:kern w:val="3"/>
                <w:sz w:val="24"/>
                <w:szCs w:val="24"/>
              </w:rPr>
            </w:pPr>
          </w:p>
        </w:tc>
        <w:tc>
          <w:tcPr>
            <w:tcW w:w="255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D96185" w:rsidRPr="00CC53F7" w:rsidRDefault="00D96185" w:rsidP="00405D3E">
            <w:pPr>
              <w:suppressAutoHyphens/>
              <w:autoSpaceDN w:val="0"/>
              <w:snapToGrid w:val="0"/>
              <w:spacing w:after="0"/>
              <w:jc w:val="center"/>
              <w:textAlignment w:val="baseline"/>
              <w:rPr>
                <w:rFonts w:ascii="Times New Roman" w:eastAsia="Calibri" w:hAnsi="Times New Roman"/>
                <w:kern w:val="3"/>
                <w:sz w:val="24"/>
                <w:szCs w:val="24"/>
              </w:rPr>
            </w:pPr>
          </w:p>
        </w:tc>
      </w:tr>
      <w:tr w:rsidR="00D96185" w:rsidRPr="00CC53F7" w:rsidTr="00405D3E">
        <w:trPr>
          <w:trHeight w:val="70"/>
        </w:trPr>
        <w:tc>
          <w:tcPr>
            <w:tcW w:w="8081" w:type="dxa"/>
            <w:gridSpan w:val="4"/>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96185" w:rsidRPr="00CC53F7" w:rsidRDefault="00D96185" w:rsidP="00405D3E">
            <w:pPr>
              <w:suppressAutoHyphens/>
              <w:autoSpaceDN w:val="0"/>
              <w:snapToGrid w:val="0"/>
              <w:spacing w:after="0"/>
              <w:jc w:val="right"/>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ИТОГО:</w:t>
            </w:r>
          </w:p>
        </w:tc>
        <w:tc>
          <w:tcPr>
            <w:tcW w:w="2835" w:type="dxa"/>
            <w:gridSpan w:val="2"/>
            <w:tcBorders>
              <w:left w:val="single" w:sz="4" w:space="0" w:color="000000"/>
              <w:bottom w:val="single" w:sz="4" w:space="0" w:color="000000"/>
              <w:right w:val="single" w:sz="4" w:space="0" w:color="000000"/>
            </w:tcBorders>
            <w:vAlign w:val="center"/>
          </w:tcPr>
          <w:p w:rsidR="00D96185" w:rsidRPr="00CC53F7" w:rsidRDefault="00D96185" w:rsidP="00405D3E">
            <w:pPr>
              <w:suppressAutoHyphens/>
              <w:autoSpaceDN w:val="0"/>
              <w:snapToGrid w:val="0"/>
              <w:spacing w:after="0"/>
              <w:jc w:val="center"/>
              <w:textAlignment w:val="baseline"/>
              <w:rPr>
                <w:rFonts w:ascii="Times New Roman" w:eastAsia="Calibri" w:hAnsi="Times New Roman"/>
                <w:kern w:val="3"/>
                <w:sz w:val="24"/>
                <w:szCs w:val="24"/>
              </w:rPr>
            </w:pPr>
          </w:p>
        </w:tc>
        <w:tc>
          <w:tcPr>
            <w:tcW w:w="1374" w:type="dxa"/>
            <w:tcBorders>
              <w:left w:val="single" w:sz="4" w:space="0" w:color="000000"/>
              <w:bottom w:val="single" w:sz="4" w:space="0" w:color="000000"/>
              <w:right w:val="single" w:sz="4" w:space="0" w:color="000000"/>
            </w:tcBorders>
          </w:tcPr>
          <w:p w:rsidR="00D96185" w:rsidRPr="00CC53F7" w:rsidRDefault="00D96185" w:rsidP="00405D3E">
            <w:pPr>
              <w:suppressAutoHyphens/>
              <w:autoSpaceDN w:val="0"/>
              <w:snapToGrid w:val="0"/>
              <w:spacing w:after="0"/>
              <w:jc w:val="both"/>
              <w:textAlignment w:val="baseline"/>
              <w:rPr>
                <w:rFonts w:ascii="Times New Roman" w:hAnsi="Times New Roman"/>
                <w:sz w:val="24"/>
                <w:szCs w:val="24"/>
              </w:rPr>
            </w:pPr>
          </w:p>
        </w:tc>
        <w:tc>
          <w:tcPr>
            <w:tcW w:w="1457" w:type="dxa"/>
            <w:tcBorders>
              <w:left w:val="single" w:sz="4" w:space="0" w:color="000000"/>
              <w:bottom w:val="single" w:sz="4" w:space="0" w:color="000000"/>
              <w:right w:val="single" w:sz="4" w:space="0" w:color="000000"/>
            </w:tcBorders>
            <w:vAlign w:val="center"/>
          </w:tcPr>
          <w:p w:rsidR="00D96185" w:rsidRPr="00CC53F7" w:rsidRDefault="00D96185" w:rsidP="00405D3E">
            <w:pPr>
              <w:suppressAutoHyphens/>
              <w:autoSpaceDN w:val="0"/>
              <w:snapToGrid w:val="0"/>
              <w:spacing w:after="0"/>
              <w:jc w:val="both"/>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ИТОГО:</w:t>
            </w:r>
          </w:p>
        </w:tc>
      </w:tr>
    </w:tbl>
    <w:p w:rsidR="00D96185" w:rsidRPr="00CC53F7" w:rsidRDefault="00D96185" w:rsidP="00D96185">
      <w:pPr>
        <w:tabs>
          <w:tab w:val="left" w:pos="6060"/>
          <w:tab w:val="left" w:pos="7788"/>
        </w:tabs>
        <w:suppressAutoHyphens/>
        <w:autoSpaceDN w:val="0"/>
        <w:spacing w:after="0"/>
        <w:textAlignment w:val="baseline"/>
        <w:rPr>
          <w:rFonts w:ascii="Times New Roman" w:eastAsia="Calibri" w:hAnsi="Times New Roman"/>
          <w:b/>
          <w:kern w:val="3"/>
          <w:sz w:val="24"/>
          <w:szCs w:val="24"/>
        </w:rPr>
      </w:pPr>
    </w:p>
    <w:p w:rsidR="00D96185" w:rsidRDefault="00D96185" w:rsidP="00D96185">
      <w:pPr>
        <w:shd w:val="clear" w:color="auto" w:fill="FFFFFF"/>
        <w:spacing w:after="0"/>
        <w:rPr>
          <w:rFonts w:ascii="Times New Roman" w:hAnsi="Times New Roman"/>
          <w:color w:val="000000"/>
          <w:sz w:val="24"/>
          <w:szCs w:val="24"/>
        </w:rPr>
      </w:pPr>
    </w:p>
    <w:p w:rsidR="00D96185" w:rsidRPr="008D4A24" w:rsidRDefault="00D96185" w:rsidP="00D96185">
      <w:pPr>
        <w:shd w:val="clear" w:color="auto" w:fill="FFFFFF"/>
        <w:spacing w:after="0"/>
        <w:rPr>
          <w:rFonts w:ascii="Times New Roman" w:hAnsi="Times New Roman"/>
          <w:color w:val="000000"/>
          <w:sz w:val="24"/>
          <w:szCs w:val="24"/>
        </w:rPr>
      </w:pPr>
      <w:r w:rsidRPr="00CC53F7">
        <w:rPr>
          <w:rFonts w:ascii="Times New Roman" w:hAnsi="Times New Roman"/>
          <w:color w:val="000000"/>
          <w:sz w:val="24"/>
          <w:szCs w:val="24"/>
        </w:rPr>
        <w:t>Сумма:</w:t>
      </w:r>
      <w:r>
        <w:rPr>
          <w:rFonts w:ascii="Times New Roman" w:hAnsi="Times New Roman"/>
          <w:color w:val="000000"/>
          <w:sz w:val="24"/>
          <w:szCs w:val="24"/>
        </w:rPr>
        <w:t xml:space="preserve"> </w:t>
      </w:r>
      <w:r w:rsidRPr="00CC53F7">
        <w:rPr>
          <w:rFonts w:ascii="Times New Roman" w:hAnsi="Times New Roman"/>
          <w:color w:val="000000"/>
          <w:sz w:val="24"/>
          <w:szCs w:val="24"/>
        </w:rPr>
        <w:t xml:space="preserve"> </w:t>
      </w:r>
    </w:p>
    <w:p w:rsidR="00D96185" w:rsidRPr="00CC53F7" w:rsidRDefault="00D96185" w:rsidP="00D96185">
      <w:pPr>
        <w:suppressAutoHyphens/>
        <w:autoSpaceDN w:val="0"/>
        <w:spacing w:after="0"/>
        <w:textAlignment w:val="baseline"/>
        <w:rPr>
          <w:rFonts w:ascii="Times New Roman" w:eastAsia="Calibri" w:hAnsi="Times New Roman"/>
          <w:kern w:val="3"/>
          <w:sz w:val="24"/>
          <w:szCs w:val="24"/>
        </w:rPr>
      </w:pPr>
      <w:r w:rsidRPr="00CC53F7">
        <w:rPr>
          <w:rFonts w:ascii="Times New Roman" w:eastAsia="Calibri" w:hAnsi="Times New Roman"/>
          <w:kern w:val="3"/>
          <w:sz w:val="24"/>
          <w:szCs w:val="24"/>
        </w:rPr>
        <w:t>от Поставщика</w:t>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r>
      <w:r w:rsidRPr="00CC53F7">
        <w:rPr>
          <w:rFonts w:ascii="Times New Roman" w:eastAsia="Calibri" w:hAnsi="Times New Roman"/>
          <w:kern w:val="3"/>
          <w:sz w:val="24"/>
          <w:szCs w:val="24"/>
        </w:rPr>
        <w:tab/>
        <w:t xml:space="preserve">                                           от Покупателя                                                                                                                                </w:t>
      </w:r>
    </w:p>
    <w:p w:rsidR="00D96185" w:rsidRPr="00CC53F7" w:rsidRDefault="00D96185" w:rsidP="00D96185">
      <w:pPr>
        <w:tabs>
          <w:tab w:val="left" w:pos="6060"/>
          <w:tab w:val="left" w:pos="7788"/>
        </w:tabs>
        <w:suppressAutoHyphens/>
        <w:autoSpaceDN w:val="0"/>
        <w:spacing w:after="0"/>
        <w:textAlignment w:val="baseline"/>
        <w:rPr>
          <w:rFonts w:ascii="Times New Roman" w:hAnsi="Times New Roman"/>
          <w:sz w:val="24"/>
          <w:szCs w:val="24"/>
        </w:rPr>
      </w:pPr>
    </w:p>
    <w:p w:rsidR="00D96185" w:rsidRPr="00CC53F7" w:rsidRDefault="00D96185" w:rsidP="00D96185">
      <w:pPr>
        <w:tabs>
          <w:tab w:val="left" w:pos="6060"/>
          <w:tab w:val="left" w:pos="7788"/>
        </w:tabs>
        <w:suppressAutoHyphens/>
        <w:autoSpaceDN w:val="0"/>
        <w:spacing w:after="0"/>
        <w:textAlignment w:val="baseline"/>
        <w:rPr>
          <w:rFonts w:ascii="Times New Roman" w:hAnsi="Times New Roman"/>
          <w:sz w:val="24"/>
          <w:szCs w:val="24"/>
        </w:rPr>
      </w:pPr>
    </w:p>
    <w:p w:rsidR="00D96185" w:rsidRPr="00CC53F7" w:rsidRDefault="00D96185" w:rsidP="00D96185">
      <w:pPr>
        <w:shd w:val="clear" w:color="auto" w:fill="FFFFFF"/>
        <w:rPr>
          <w:rFonts w:ascii="Times New Roman" w:hAnsi="Times New Roman"/>
          <w:color w:val="000000"/>
          <w:sz w:val="24"/>
          <w:szCs w:val="24"/>
        </w:rPr>
      </w:pPr>
      <w:r w:rsidRPr="00CC53F7">
        <w:rPr>
          <w:rFonts w:ascii="Times New Roman" w:hAnsi="Times New Roman"/>
          <w:sz w:val="24"/>
          <w:szCs w:val="24"/>
        </w:rPr>
        <w:t xml:space="preserve"> </w:t>
      </w:r>
      <w:r w:rsidRPr="00CC53F7">
        <w:rPr>
          <w:rFonts w:ascii="Times New Roman" w:hAnsi="Times New Roman"/>
          <w:color w:val="000000"/>
          <w:sz w:val="24"/>
          <w:szCs w:val="24"/>
        </w:rPr>
        <w:t>________________ /__________________/                ________________ / И.С. Халтурина/</w:t>
      </w:r>
    </w:p>
    <w:p w:rsidR="00D96185" w:rsidRPr="00CC53F7" w:rsidRDefault="00D96185" w:rsidP="00D96185">
      <w:pPr>
        <w:shd w:val="clear" w:color="auto" w:fill="FFFFFF"/>
        <w:spacing w:after="0" w:line="240" w:lineRule="auto"/>
        <w:rPr>
          <w:rFonts w:ascii="Times New Roman" w:hAnsi="Times New Roman"/>
          <w:color w:val="000000"/>
          <w:sz w:val="24"/>
          <w:szCs w:val="24"/>
        </w:rPr>
      </w:pPr>
      <w:r w:rsidRPr="00CC53F7">
        <w:rPr>
          <w:rFonts w:ascii="Times New Roman" w:hAnsi="Times New Roman"/>
          <w:color w:val="000000"/>
          <w:sz w:val="24"/>
          <w:szCs w:val="24"/>
        </w:rPr>
        <w:t>М.П.                                                                                   М.П.</w:t>
      </w:r>
    </w:p>
    <w:p w:rsidR="00D527E9" w:rsidRPr="00D51F6B" w:rsidRDefault="00D527E9" w:rsidP="005411C9">
      <w:pPr>
        <w:pStyle w:val="ConsTitle"/>
        <w:widowControl/>
        <w:tabs>
          <w:tab w:val="left" w:pos="1620"/>
        </w:tabs>
        <w:jc w:val="center"/>
        <w:rPr>
          <w:rFonts w:ascii="Times New Roman" w:hAnsi="Times New Roman"/>
          <w:sz w:val="20"/>
        </w:rPr>
      </w:pPr>
    </w:p>
    <w:sectPr w:rsidR="00D527E9" w:rsidRPr="00D51F6B" w:rsidSect="00011D9E">
      <w:pgSz w:w="11906" w:h="16838"/>
      <w:pgMar w:top="426" w:right="282"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C62" w:rsidRDefault="00F47C62" w:rsidP="007F69A5">
      <w:pPr>
        <w:spacing w:after="0" w:line="240" w:lineRule="auto"/>
      </w:pPr>
      <w:r>
        <w:separator/>
      </w:r>
    </w:p>
  </w:endnote>
  <w:endnote w:type="continuationSeparator" w:id="0">
    <w:p w:rsidR="00F47C62" w:rsidRDefault="00F47C62" w:rsidP="007F69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DL">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C62" w:rsidRDefault="00F47C62" w:rsidP="007F69A5">
      <w:pPr>
        <w:spacing w:after="0" w:line="240" w:lineRule="auto"/>
      </w:pPr>
      <w:r>
        <w:separator/>
      </w:r>
    </w:p>
  </w:footnote>
  <w:footnote w:type="continuationSeparator" w:id="0">
    <w:p w:rsidR="00F47C62" w:rsidRDefault="00F47C62" w:rsidP="007F69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D80E6D"/>
    <w:multiLevelType w:val="multilevel"/>
    <w:tmpl w:val="59EE5AEC"/>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081C3FA6"/>
    <w:multiLevelType w:val="multilevel"/>
    <w:tmpl w:val="F44CA71A"/>
    <w:lvl w:ilvl="0">
      <w:start w:val="1"/>
      <w:numFmt w:val="decimal"/>
      <w:lvlRestart w:val="0"/>
      <w:lvlText w:val="%1."/>
      <w:lvlJc w:val="left"/>
      <w:pPr>
        <w:ind w:left="0" w:firstLine="0"/>
      </w:pPr>
    </w:lvl>
    <w:lvl w:ilvl="1">
      <w:start w:val="1"/>
      <w:numFmt w:val="decimal"/>
      <w:lvlText w:val="%1.%2."/>
      <w:lvlJc w:val="left"/>
      <w:pPr>
        <w:ind w:left="0" w:firstLine="0"/>
      </w:pPr>
      <w:rPr>
        <w:sz w:val="22"/>
        <w:szCs w:val="22"/>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
    <w:nsid w:val="0B520179"/>
    <w:multiLevelType w:val="hybridMultilevel"/>
    <w:tmpl w:val="D000108E"/>
    <w:lvl w:ilvl="0" w:tplc="0BA62D86">
      <w:start w:val="1"/>
      <w:numFmt w:val="decimal"/>
      <w:lvlText w:val="%1."/>
      <w:lvlJc w:val="left"/>
      <w:pPr>
        <w:tabs>
          <w:tab w:val="num" w:pos="1068"/>
        </w:tabs>
        <w:ind w:left="1068" w:hanging="36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nsid w:val="15B14BBB"/>
    <w:multiLevelType w:val="hybridMultilevel"/>
    <w:tmpl w:val="3662C3B4"/>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F1023C"/>
    <w:multiLevelType w:val="multilevel"/>
    <w:tmpl w:val="AF90C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1E54E4"/>
    <w:multiLevelType w:val="hybridMultilevel"/>
    <w:tmpl w:val="DDC8EF9E"/>
    <w:lvl w:ilvl="0" w:tplc="199A67BA">
      <w:start w:val="1"/>
      <w:numFmt w:val="decimal"/>
      <w:lvlText w:val="%1."/>
      <w:lvlJc w:val="left"/>
      <w:pPr>
        <w:tabs>
          <w:tab w:val="num" w:pos="3600"/>
        </w:tabs>
        <w:ind w:left="3600" w:hanging="360"/>
      </w:pPr>
      <w:rPr>
        <w:rFonts w:hint="default"/>
      </w:rPr>
    </w:lvl>
    <w:lvl w:ilvl="1" w:tplc="04190019" w:tentative="1">
      <w:start w:val="1"/>
      <w:numFmt w:val="lowerLetter"/>
      <w:lvlText w:val="%2."/>
      <w:lvlJc w:val="left"/>
      <w:pPr>
        <w:tabs>
          <w:tab w:val="num" w:pos="4320"/>
        </w:tabs>
        <w:ind w:left="4320" w:hanging="360"/>
      </w:pPr>
    </w:lvl>
    <w:lvl w:ilvl="2" w:tplc="0419001B" w:tentative="1">
      <w:start w:val="1"/>
      <w:numFmt w:val="lowerRoman"/>
      <w:lvlText w:val="%3."/>
      <w:lvlJc w:val="right"/>
      <w:pPr>
        <w:tabs>
          <w:tab w:val="num" w:pos="5040"/>
        </w:tabs>
        <w:ind w:left="5040" w:hanging="180"/>
      </w:pPr>
    </w:lvl>
    <w:lvl w:ilvl="3" w:tplc="0419000F" w:tentative="1">
      <w:start w:val="1"/>
      <w:numFmt w:val="decimal"/>
      <w:lvlText w:val="%4."/>
      <w:lvlJc w:val="left"/>
      <w:pPr>
        <w:tabs>
          <w:tab w:val="num" w:pos="5760"/>
        </w:tabs>
        <w:ind w:left="5760" w:hanging="360"/>
      </w:pPr>
    </w:lvl>
    <w:lvl w:ilvl="4" w:tplc="04190019" w:tentative="1">
      <w:start w:val="1"/>
      <w:numFmt w:val="lowerLetter"/>
      <w:lvlText w:val="%5."/>
      <w:lvlJc w:val="left"/>
      <w:pPr>
        <w:tabs>
          <w:tab w:val="num" w:pos="6480"/>
        </w:tabs>
        <w:ind w:left="6480" w:hanging="360"/>
      </w:pPr>
    </w:lvl>
    <w:lvl w:ilvl="5" w:tplc="0419001B" w:tentative="1">
      <w:start w:val="1"/>
      <w:numFmt w:val="lowerRoman"/>
      <w:lvlText w:val="%6."/>
      <w:lvlJc w:val="right"/>
      <w:pPr>
        <w:tabs>
          <w:tab w:val="num" w:pos="7200"/>
        </w:tabs>
        <w:ind w:left="7200" w:hanging="180"/>
      </w:pPr>
    </w:lvl>
    <w:lvl w:ilvl="6" w:tplc="0419000F" w:tentative="1">
      <w:start w:val="1"/>
      <w:numFmt w:val="decimal"/>
      <w:lvlText w:val="%7."/>
      <w:lvlJc w:val="left"/>
      <w:pPr>
        <w:tabs>
          <w:tab w:val="num" w:pos="7920"/>
        </w:tabs>
        <w:ind w:left="7920" w:hanging="360"/>
      </w:pPr>
    </w:lvl>
    <w:lvl w:ilvl="7" w:tplc="04190019" w:tentative="1">
      <w:start w:val="1"/>
      <w:numFmt w:val="lowerLetter"/>
      <w:lvlText w:val="%8."/>
      <w:lvlJc w:val="left"/>
      <w:pPr>
        <w:tabs>
          <w:tab w:val="num" w:pos="8640"/>
        </w:tabs>
        <w:ind w:left="8640" w:hanging="360"/>
      </w:pPr>
    </w:lvl>
    <w:lvl w:ilvl="8" w:tplc="0419001B" w:tentative="1">
      <w:start w:val="1"/>
      <w:numFmt w:val="lowerRoman"/>
      <w:lvlText w:val="%9."/>
      <w:lvlJc w:val="right"/>
      <w:pPr>
        <w:tabs>
          <w:tab w:val="num" w:pos="9360"/>
        </w:tabs>
        <w:ind w:left="9360" w:hanging="180"/>
      </w:pPr>
    </w:lvl>
  </w:abstractNum>
  <w:abstractNum w:abstractNumId="7">
    <w:nsid w:val="1ACF33C4"/>
    <w:multiLevelType w:val="multilevel"/>
    <w:tmpl w:val="30CE9A8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02"/>
        </w:tabs>
        <w:ind w:left="1002" w:hanging="435"/>
      </w:pPr>
      <w:rPr>
        <w:rFonts w:cs="Times New Roman"/>
      </w:rPr>
    </w:lvl>
    <w:lvl w:ilvl="2">
      <w:start w:val="1"/>
      <w:numFmt w:val="decimal"/>
      <w:isLgl/>
      <w:lvlText w:val="%1.%2.%3."/>
      <w:lvlJc w:val="left"/>
      <w:pPr>
        <w:tabs>
          <w:tab w:val="num" w:pos="1146"/>
        </w:tabs>
        <w:ind w:left="1146" w:hanging="720"/>
      </w:pPr>
      <w:rPr>
        <w:rFonts w:cs="Times New Roman"/>
      </w:rPr>
    </w:lvl>
    <w:lvl w:ilvl="3">
      <w:start w:val="1"/>
      <w:numFmt w:val="decimal"/>
      <w:isLgl/>
      <w:lvlText w:val="%1.%2.%3.%4."/>
      <w:lvlJc w:val="left"/>
      <w:pPr>
        <w:tabs>
          <w:tab w:val="num" w:pos="2421"/>
        </w:tabs>
        <w:ind w:left="2421" w:hanging="720"/>
      </w:pPr>
      <w:rPr>
        <w:rFonts w:cs="Times New Roman"/>
      </w:rPr>
    </w:lvl>
    <w:lvl w:ilvl="4">
      <w:start w:val="1"/>
      <w:numFmt w:val="decimal"/>
      <w:isLgl/>
      <w:lvlText w:val="%1.%2.%3.%4.%5."/>
      <w:lvlJc w:val="left"/>
      <w:pPr>
        <w:tabs>
          <w:tab w:val="num" w:pos="3348"/>
        </w:tabs>
        <w:ind w:left="3348" w:hanging="1080"/>
      </w:pPr>
      <w:rPr>
        <w:rFonts w:cs="Times New Roman"/>
      </w:rPr>
    </w:lvl>
    <w:lvl w:ilvl="5">
      <w:start w:val="1"/>
      <w:numFmt w:val="decimal"/>
      <w:isLgl/>
      <w:lvlText w:val="%1.%2.%3.%4.%5.%6."/>
      <w:lvlJc w:val="left"/>
      <w:pPr>
        <w:tabs>
          <w:tab w:val="num" w:pos="3915"/>
        </w:tabs>
        <w:ind w:left="3915" w:hanging="1080"/>
      </w:pPr>
      <w:rPr>
        <w:rFonts w:cs="Times New Roman"/>
      </w:rPr>
    </w:lvl>
    <w:lvl w:ilvl="6">
      <w:start w:val="1"/>
      <w:numFmt w:val="decimal"/>
      <w:isLgl/>
      <w:lvlText w:val="%1.%2.%3.%4.%5.%6.%7."/>
      <w:lvlJc w:val="left"/>
      <w:pPr>
        <w:tabs>
          <w:tab w:val="num" w:pos="4842"/>
        </w:tabs>
        <w:ind w:left="4842" w:hanging="1440"/>
      </w:pPr>
      <w:rPr>
        <w:rFonts w:cs="Times New Roman"/>
      </w:rPr>
    </w:lvl>
    <w:lvl w:ilvl="7">
      <w:start w:val="1"/>
      <w:numFmt w:val="decimal"/>
      <w:isLgl/>
      <w:lvlText w:val="%1.%2.%3.%4.%5.%6.%7.%8."/>
      <w:lvlJc w:val="left"/>
      <w:pPr>
        <w:tabs>
          <w:tab w:val="num" w:pos="5409"/>
        </w:tabs>
        <w:ind w:left="5409" w:hanging="1440"/>
      </w:pPr>
      <w:rPr>
        <w:rFonts w:cs="Times New Roman"/>
      </w:rPr>
    </w:lvl>
    <w:lvl w:ilvl="8">
      <w:start w:val="1"/>
      <w:numFmt w:val="decimal"/>
      <w:isLgl/>
      <w:lvlText w:val="%1.%2.%3.%4.%5.%6.%7.%8.%9."/>
      <w:lvlJc w:val="left"/>
      <w:pPr>
        <w:tabs>
          <w:tab w:val="num" w:pos="6336"/>
        </w:tabs>
        <w:ind w:left="6336" w:hanging="1800"/>
      </w:pPr>
      <w:rPr>
        <w:rFonts w:cs="Times New Roman"/>
      </w:rPr>
    </w:lvl>
  </w:abstractNum>
  <w:abstractNum w:abstractNumId="8">
    <w:nsid w:val="1D8940A4"/>
    <w:multiLevelType w:val="hybridMultilevel"/>
    <w:tmpl w:val="062037A8"/>
    <w:lvl w:ilvl="0" w:tplc="0382FB88">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CA6A32"/>
    <w:multiLevelType w:val="hybridMultilevel"/>
    <w:tmpl w:val="9DC2C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341007"/>
    <w:multiLevelType w:val="multilevel"/>
    <w:tmpl w:val="1B10AB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B5441C"/>
    <w:multiLevelType w:val="hybridMultilevel"/>
    <w:tmpl w:val="4864B1CC"/>
    <w:lvl w:ilvl="0" w:tplc="279CF7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19C6C74"/>
    <w:multiLevelType w:val="multilevel"/>
    <w:tmpl w:val="53CE75FC"/>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3">
    <w:nsid w:val="32145B9C"/>
    <w:multiLevelType w:val="singleLevel"/>
    <w:tmpl w:val="53BAA1AA"/>
    <w:lvl w:ilvl="0">
      <w:numFmt w:val="bullet"/>
      <w:lvlText w:val="–"/>
      <w:lvlJc w:val="left"/>
      <w:pPr>
        <w:tabs>
          <w:tab w:val="num" w:pos="644"/>
        </w:tabs>
        <w:ind w:left="644" w:hanging="360"/>
      </w:pPr>
    </w:lvl>
  </w:abstractNum>
  <w:abstractNum w:abstractNumId="14">
    <w:nsid w:val="3D5F15F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5">
    <w:nsid w:val="3E785196"/>
    <w:multiLevelType w:val="hybridMultilevel"/>
    <w:tmpl w:val="3BC444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223687E"/>
    <w:multiLevelType w:val="hybridMultilevel"/>
    <w:tmpl w:val="1408BF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36072DF"/>
    <w:multiLevelType w:val="multilevel"/>
    <w:tmpl w:val="CF6E58DA"/>
    <w:lvl w:ilvl="0">
      <w:start w:val="6"/>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sz w:val="20"/>
        <w:szCs w:val="20"/>
      </w:rPr>
    </w:lvl>
    <w:lvl w:ilvl="2">
      <w:start w:val="1"/>
      <w:numFmt w:val="decimal"/>
      <w:lvlText w:val="%1.%2.%3."/>
      <w:lvlJc w:val="left"/>
      <w:pPr>
        <w:ind w:left="1004"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2784" w:hanging="108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3712" w:hanging="1440"/>
      </w:pPr>
      <w:rPr>
        <w:rFonts w:cs="Times New Roman"/>
      </w:rPr>
    </w:lvl>
  </w:abstractNum>
  <w:abstractNum w:abstractNumId="18">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F24070"/>
    <w:multiLevelType w:val="hybridMultilevel"/>
    <w:tmpl w:val="48427E5E"/>
    <w:lvl w:ilvl="0" w:tplc="8F7AC7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FD322C"/>
    <w:multiLevelType w:val="hybridMultilevel"/>
    <w:tmpl w:val="12186168"/>
    <w:lvl w:ilvl="0" w:tplc="269C78E8">
      <w:start w:val="1"/>
      <w:numFmt w:val="decimal"/>
      <w:lvlText w:val="%1."/>
      <w:lvlJc w:val="left"/>
      <w:pPr>
        <w:ind w:left="360" w:hanging="360"/>
      </w:pPr>
      <w:rPr>
        <w:rFonts w:ascii="Times New Roman" w:hAnsi="Times New Roman" w:cs="Times New Roman" w:hint="default"/>
        <w:b w:val="0"/>
        <w:i w:val="0"/>
        <w:caps w:val="0"/>
        <w:strike w:val="0"/>
        <w:dstrike w:val="0"/>
        <w:vanish w:val="0"/>
        <w:sz w:val="1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736857"/>
    <w:multiLevelType w:val="hybridMultilevel"/>
    <w:tmpl w:val="B6509366"/>
    <w:lvl w:ilvl="0" w:tplc="BE80EF1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1D178BA"/>
    <w:multiLevelType w:val="hybridMultilevel"/>
    <w:tmpl w:val="C942A5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1E46093"/>
    <w:multiLevelType w:val="multilevel"/>
    <w:tmpl w:val="704ECAD8"/>
    <w:lvl w:ilvl="0">
      <w:start w:val="1"/>
      <w:numFmt w:val="decimal"/>
      <w:lvlText w:val="%1."/>
      <w:lvlJc w:val="left"/>
      <w:pPr>
        <w:ind w:left="360" w:hanging="360"/>
      </w:pPr>
      <w:rPr>
        <w:rFonts w:cs="Times New Roman"/>
        <w:b/>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5C6D005A"/>
    <w:multiLevelType w:val="hybridMultilevel"/>
    <w:tmpl w:val="34F04C70"/>
    <w:lvl w:ilvl="0" w:tplc="8BF488D8">
      <w:start w:val="1"/>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5">
    <w:nsid w:val="5CA91C12"/>
    <w:multiLevelType w:val="hybridMultilevel"/>
    <w:tmpl w:val="A88A262C"/>
    <w:lvl w:ilvl="0" w:tplc="C83C5880">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F2A2484"/>
    <w:multiLevelType w:val="hybridMultilevel"/>
    <w:tmpl w:val="45D0B3FE"/>
    <w:lvl w:ilvl="0" w:tplc="279CF7C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5F4D6ACB"/>
    <w:multiLevelType w:val="hybridMultilevel"/>
    <w:tmpl w:val="8EC6B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C06413"/>
    <w:multiLevelType w:val="hybridMultilevel"/>
    <w:tmpl w:val="08702CE2"/>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0">
    <w:nsid w:val="63E763BF"/>
    <w:multiLevelType w:val="hybridMultilevel"/>
    <w:tmpl w:val="A48887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2">
    <w:nsid w:val="69940E8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D9363C2"/>
    <w:multiLevelType w:val="multilevel"/>
    <w:tmpl w:val="B3CAE3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941118"/>
    <w:multiLevelType w:val="hybridMultilevel"/>
    <w:tmpl w:val="1460144C"/>
    <w:lvl w:ilvl="0" w:tplc="5268D79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6E44D4"/>
    <w:multiLevelType w:val="hybridMultilevel"/>
    <w:tmpl w:val="EEF8699E"/>
    <w:lvl w:ilvl="0" w:tplc="743820EA">
      <w:start w:val="1"/>
      <w:numFmt w:val="decimal"/>
      <w:lvlText w:val="%1."/>
      <w:lvlJc w:val="left"/>
      <w:pPr>
        <w:tabs>
          <w:tab w:val="num" w:pos="720"/>
        </w:tabs>
        <w:ind w:left="720" w:hanging="360"/>
      </w:pPr>
      <w:rPr>
        <w:rFonts w:hint="default"/>
      </w:rPr>
    </w:lvl>
    <w:lvl w:ilvl="1" w:tplc="2A2E98F6">
      <w:numFmt w:val="none"/>
      <w:lvlText w:val=""/>
      <w:lvlJc w:val="left"/>
      <w:pPr>
        <w:tabs>
          <w:tab w:val="num" w:pos="360"/>
        </w:tabs>
      </w:pPr>
    </w:lvl>
    <w:lvl w:ilvl="2" w:tplc="8BE8A76E">
      <w:numFmt w:val="none"/>
      <w:lvlText w:val=""/>
      <w:lvlJc w:val="left"/>
      <w:pPr>
        <w:tabs>
          <w:tab w:val="num" w:pos="360"/>
        </w:tabs>
      </w:pPr>
    </w:lvl>
    <w:lvl w:ilvl="3" w:tplc="D550087E">
      <w:numFmt w:val="none"/>
      <w:lvlText w:val=""/>
      <w:lvlJc w:val="left"/>
      <w:pPr>
        <w:tabs>
          <w:tab w:val="num" w:pos="360"/>
        </w:tabs>
      </w:pPr>
    </w:lvl>
    <w:lvl w:ilvl="4" w:tplc="1138EFE6">
      <w:numFmt w:val="none"/>
      <w:lvlText w:val=""/>
      <w:lvlJc w:val="left"/>
      <w:pPr>
        <w:tabs>
          <w:tab w:val="num" w:pos="360"/>
        </w:tabs>
      </w:pPr>
    </w:lvl>
    <w:lvl w:ilvl="5" w:tplc="F334916E">
      <w:numFmt w:val="none"/>
      <w:lvlText w:val=""/>
      <w:lvlJc w:val="left"/>
      <w:pPr>
        <w:tabs>
          <w:tab w:val="num" w:pos="360"/>
        </w:tabs>
      </w:pPr>
    </w:lvl>
    <w:lvl w:ilvl="6" w:tplc="924A988E">
      <w:numFmt w:val="none"/>
      <w:lvlText w:val=""/>
      <w:lvlJc w:val="left"/>
      <w:pPr>
        <w:tabs>
          <w:tab w:val="num" w:pos="360"/>
        </w:tabs>
      </w:pPr>
    </w:lvl>
    <w:lvl w:ilvl="7" w:tplc="0534F23C">
      <w:numFmt w:val="none"/>
      <w:lvlText w:val=""/>
      <w:lvlJc w:val="left"/>
      <w:pPr>
        <w:tabs>
          <w:tab w:val="num" w:pos="360"/>
        </w:tabs>
      </w:pPr>
    </w:lvl>
    <w:lvl w:ilvl="8" w:tplc="A0DCA31C">
      <w:numFmt w:val="none"/>
      <w:lvlText w:val=""/>
      <w:lvlJc w:val="left"/>
      <w:pPr>
        <w:tabs>
          <w:tab w:val="num" w:pos="360"/>
        </w:tabs>
      </w:pPr>
    </w:lvl>
  </w:abstractNum>
  <w:abstractNum w:abstractNumId="36">
    <w:nsid w:val="6FFB305C"/>
    <w:multiLevelType w:val="hybridMultilevel"/>
    <w:tmpl w:val="C900BA46"/>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DF42D4"/>
    <w:multiLevelType w:val="multilevel"/>
    <w:tmpl w:val="1654D5F2"/>
    <w:lvl w:ilvl="0">
      <w:start w:val="2"/>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num w:numId="1">
    <w:abstractNumId w:val="29"/>
  </w:num>
  <w:num w:numId="2">
    <w:abstractNumId w:val="6"/>
  </w:num>
  <w:num w:numId="3">
    <w:abstractNumId w:val="2"/>
  </w:num>
  <w:num w:numId="4">
    <w:abstractNumId w:val="20"/>
  </w:num>
  <w:num w:numId="5">
    <w:abstractNumId w:val="27"/>
  </w:num>
  <w:num w:numId="6">
    <w:abstractNumId w:val="3"/>
  </w:num>
  <w:num w:numId="7">
    <w:abstractNumId w:val="22"/>
  </w:num>
  <w:num w:numId="8">
    <w:abstractNumId w:val="12"/>
  </w:num>
  <w:num w:numId="9">
    <w:abstractNumId w:val="31"/>
  </w:num>
  <w:num w:numId="10">
    <w:abstractNumId w:val="1"/>
  </w:num>
  <w:num w:numId="11">
    <w:abstractNumId w:val="3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3"/>
  </w:num>
  <w:num w:numId="15">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5"/>
  </w:num>
  <w:num w:numId="18">
    <w:abstractNumId w:val="4"/>
  </w:num>
  <w:num w:numId="19">
    <w:abstractNumId w:val="36"/>
  </w:num>
  <w:num w:numId="20">
    <w:abstractNumId w:val="32"/>
  </w:num>
  <w:num w:numId="21">
    <w:abstractNumId w:val="8"/>
  </w:num>
  <w:num w:numId="22">
    <w:abstractNumId w:val="0"/>
  </w:num>
  <w:num w:numId="23">
    <w:abstractNumId w:val="21"/>
  </w:num>
  <w:num w:numId="24">
    <w:abstractNumId w:val="9"/>
  </w:num>
  <w:num w:numId="25">
    <w:abstractNumId w:val="35"/>
  </w:num>
  <w:num w:numId="26">
    <w:abstractNumId w:val="24"/>
  </w:num>
  <w:num w:numId="27">
    <w:abstractNumId w:val="16"/>
  </w:num>
  <w:num w:numId="28">
    <w:abstractNumId w:val="19"/>
  </w:num>
  <w:num w:numId="29">
    <w:abstractNumId w:val="18"/>
  </w:num>
  <w:num w:numId="30">
    <w:abstractNumId w:val="34"/>
  </w:num>
  <w:num w:numId="31">
    <w:abstractNumId w:val="28"/>
  </w:num>
  <w:num w:numId="32">
    <w:abstractNumId w:val="11"/>
  </w:num>
  <w:num w:numId="33">
    <w:abstractNumId w:val="26"/>
  </w:num>
  <w:num w:numId="34">
    <w:abstractNumId w:val="15"/>
  </w:num>
  <w:num w:numId="35">
    <w:abstractNumId w:val="30"/>
  </w:num>
  <w:num w:numId="36">
    <w:abstractNumId w:val="33"/>
  </w:num>
  <w:num w:numId="37">
    <w:abstractNumId w:val="10"/>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D7802"/>
    <w:rsid w:val="000027BF"/>
    <w:rsid w:val="0000281D"/>
    <w:rsid w:val="00004DCE"/>
    <w:rsid w:val="000057DC"/>
    <w:rsid w:val="00005D6B"/>
    <w:rsid w:val="00006A02"/>
    <w:rsid w:val="00006BF0"/>
    <w:rsid w:val="00011D9E"/>
    <w:rsid w:val="00013A27"/>
    <w:rsid w:val="00015693"/>
    <w:rsid w:val="00015802"/>
    <w:rsid w:val="00015BF9"/>
    <w:rsid w:val="00015D39"/>
    <w:rsid w:val="00016C6E"/>
    <w:rsid w:val="00016E66"/>
    <w:rsid w:val="000200F6"/>
    <w:rsid w:val="0002315C"/>
    <w:rsid w:val="00023A42"/>
    <w:rsid w:val="00023B82"/>
    <w:rsid w:val="00023E2B"/>
    <w:rsid w:val="0002484F"/>
    <w:rsid w:val="00030F58"/>
    <w:rsid w:val="00035EC2"/>
    <w:rsid w:val="00037BDD"/>
    <w:rsid w:val="00043418"/>
    <w:rsid w:val="0004424C"/>
    <w:rsid w:val="00046267"/>
    <w:rsid w:val="000464A4"/>
    <w:rsid w:val="000504D8"/>
    <w:rsid w:val="00051B59"/>
    <w:rsid w:val="00052EBD"/>
    <w:rsid w:val="000551B7"/>
    <w:rsid w:val="0005548C"/>
    <w:rsid w:val="000566A8"/>
    <w:rsid w:val="000614CB"/>
    <w:rsid w:val="00061C10"/>
    <w:rsid w:val="00063B71"/>
    <w:rsid w:val="00063BB6"/>
    <w:rsid w:val="00064B3B"/>
    <w:rsid w:val="00064B70"/>
    <w:rsid w:val="00064E07"/>
    <w:rsid w:val="00066B18"/>
    <w:rsid w:val="00071852"/>
    <w:rsid w:val="0007299C"/>
    <w:rsid w:val="00073E4D"/>
    <w:rsid w:val="00074A59"/>
    <w:rsid w:val="000755C3"/>
    <w:rsid w:val="00076121"/>
    <w:rsid w:val="000829D9"/>
    <w:rsid w:val="000845DB"/>
    <w:rsid w:val="00086026"/>
    <w:rsid w:val="00087DDF"/>
    <w:rsid w:val="000A1BE0"/>
    <w:rsid w:val="000A2AE8"/>
    <w:rsid w:val="000A3A91"/>
    <w:rsid w:val="000A62D1"/>
    <w:rsid w:val="000B1A31"/>
    <w:rsid w:val="000B62DD"/>
    <w:rsid w:val="000B6F14"/>
    <w:rsid w:val="000C1F15"/>
    <w:rsid w:val="000C228C"/>
    <w:rsid w:val="000C345B"/>
    <w:rsid w:val="000C4F28"/>
    <w:rsid w:val="000C6B6B"/>
    <w:rsid w:val="000D1A61"/>
    <w:rsid w:val="000D38AF"/>
    <w:rsid w:val="000D40F6"/>
    <w:rsid w:val="000D7923"/>
    <w:rsid w:val="000E1594"/>
    <w:rsid w:val="000E1AF5"/>
    <w:rsid w:val="000E3423"/>
    <w:rsid w:val="000E4868"/>
    <w:rsid w:val="000E5EB1"/>
    <w:rsid w:val="000F5752"/>
    <w:rsid w:val="000F6CE2"/>
    <w:rsid w:val="001018CA"/>
    <w:rsid w:val="00103A2F"/>
    <w:rsid w:val="00106081"/>
    <w:rsid w:val="00106352"/>
    <w:rsid w:val="00107599"/>
    <w:rsid w:val="00114EFC"/>
    <w:rsid w:val="001173BA"/>
    <w:rsid w:val="0012012A"/>
    <w:rsid w:val="00121BE6"/>
    <w:rsid w:val="00122E89"/>
    <w:rsid w:val="001240F8"/>
    <w:rsid w:val="00125613"/>
    <w:rsid w:val="001257EB"/>
    <w:rsid w:val="0012744A"/>
    <w:rsid w:val="00131C14"/>
    <w:rsid w:val="00131F58"/>
    <w:rsid w:val="00132D8A"/>
    <w:rsid w:val="0013441B"/>
    <w:rsid w:val="00135F14"/>
    <w:rsid w:val="00136499"/>
    <w:rsid w:val="0013737D"/>
    <w:rsid w:val="001377CD"/>
    <w:rsid w:val="00146A61"/>
    <w:rsid w:val="00147679"/>
    <w:rsid w:val="00153B81"/>
    <w:rsid w:val="00157013"/>
    <w:rsid w:val="00161966"/>
    <w:rsid w:val="00163974"/>
    <w:rsid w:val="00165464"/>
    <w:rsid w:val="00165FD6"/>
    <w:rsid w:val="0016748C"/>
    <w:rsid w:val="001707A2"/>
    <w:rsid w:val="0017227A"/>
    <w:rsid w:val="00172983"/>
    <w:rsid w:val="001800E5"/>
    <w:rsid w:val="001826FB"/>
    <w:rsid w:val="00182745"/>
    <w:rsid w:val="00182CB8"/>
    <w:rsid w:val="00185CCC"/>
    <w:rsid w:val="001871FB"/>
    <w:rsid w:val="00187589"/>
    <w:rsid w:val="00194B20"/>
    <w:rsid w:val="00195D2A"/>
    <w:rsid w:val="0019745B"/>
    <w:rsid w:val="001A124F"/>
    <w:rsid w:val="001A2AB4"/>
    <w:rsid w:val="001A5141"/>
    <w:rsid w:val="001B04D5"/>
    <w:rsid w:val="001B25F9"/>
    <w:rsid w:val="001B49AB"/>
    <w:rsid w:val="001B5BC5"/>
    <w:rsid w:val="001B5CB8"/>
    <w:rsid w:val="001C0172"/>
    <w:rsid w:val="001C33B1"/>
    <w:rsid w:val="001C369F"/>
    <w:rsid w:val="001C48D3"/>
    <w:rsid w:val="001D0849"/>
    <w:rsid w:val="001D52F3"/>
    <w:rsid w:val="001E1472"/>
    <w:rsid w:val="001E2B51"/>
    <w:rsid w:val="001E2C09"/>
    <w:rsid w:val="001E7412"/>
    <w:rsid w:val="001E792E"/>
    <w:rsid w:val="001F127F"/>
    <w:rsid w:val="001F3F7F"/>
    <w:rsid w:val="001F54DC"/>
    <w:rsid w:val="001F5C9B"/>
    <w:rsid w:val="001F5FB6"/>
    <w:rsid w:val="001F69E2"/>
    <w:rsid w:val="001F7F6C"/>
    <w:rsid w:val="0020247A"/>
    <w:rsid w:val="00203F89"/>
    <w:rsid w:val="00205ACC"/>
    <w:rsid w:val="00212F1A"/>
    <w:rsid w:val="00213074"/>
    <w:rsid w:val="00213870"/>
    <w:rsid w:val="00216131"/>
    <w:rsid w:val="0021679A"/>
    <w:rsid w:val="002167CA"/>
    <w:rsid w:val="002178A2"/>
    <w:rsid w:val="00221482"/>
    <w:rsid w:val="00222400"/>
    <w:rsid w:val="00223893"/>
    <w:rsid w:val="0022422F"/>
    <w:rsid w:val="002272C5"/>
    <w:rsid w:val="0022740E"/>
    <w:rsid w:val="00227C85"/>
    <w:rsid w:val="00227E3B"/>
    <w:rsid w:val="00232096"/>
    <w:rsid w:val="0023293F"/>
    <w:rsid w:val="00233891"/>
    <w:rsid w:val="00235796"/>
    <w:rsid w:val="0024453D"/>
    <w:rsid w:val="00245415"/>
    <w:rsid w:val="00246E1E"/>
    <w:rsid w:val="00250F14"/>
    <w:rsid w:val="00253468"/>
    <w:rsid w:val="00257743"/>
    <w:rsid w:val="00263CB9"/>
    <w:rsid w:val="00264D9B"/>
    <w:rsid w:val="002779E6"/>
    <w:rsid w:val="0028187D"/>
    <w:rsid w:val="00281AE0"/>
    <w:rsid w:val="00282927"/>
    <w:rsid w:val="002854A2"/>
    <w:rsid w:val="002866FF"/>
    <w:rsid w:val="00290ABE"/>
    <w:rsid w:val="002936F1"/>
    <w:rsid w:val="00296255"/>
    <w:rsid w:val="002963AE"/>
    <w:rsid w:val="002974A9"/>
    <w:rsid w:val="002A080D"/>
    <w:rsid w:val="002A0B0A"/>
    <w:rsid w:val="002A1643"/>
    <w:rsid w:val="002B19BF"/>
    <w:rsid w:val="002B4DB5"/>
    <w:rsid w:val="002C0CB8"/>
    <w:rsid w:val="002C1363"/>
    <w:rsid w:val="002C1BF6"/>
    <w:rsid w:val="002C2065"/>
    <w:rsid w:val="002C2551"/>
    <w:rsid w:val="002C2997"/>
    <w:rsid w:val="002C34A1"/>
    <w:rsid w:val="002C4901"/>
    <w:rsid w:val="002C53BE"/>
    <w:rsid w:val="002C7943"/>
    <w:rsid w:val="002D0B3B"/>
    <w:rsid w:val="002D203E"/>
    <w:rsid w:val="002D2449"/>
    <w:rsid w:val="002D2E9A"/>
    <w:rsid w:val="002D45D1"/>
    <w:rsid w:val="002D6C3E"/>
    <w:rsid w:val="002D75EA"/>
    <w:rsid w:val="002D7B7F"/>
    <w:rsid w:val="002F1E49"/>
    <w:rsid w:val="002F2A38"/>
    <w:rsid w:val="002F315C"/>
    <w:rsid w:val="002F46B9"/>
    <w:rsid w:val="002F47D6"/>
    <w:rsid w:val="002F4C74"/>
    <w:rsid w:val="00301E60"/>
    <w:rsid w:val="003021B9"/>
    <w:rsid w:val="003079E3"/>
    <w:rsid w:val="00314878"/>
    <w:rsid w:val="003177DF"/>
    <w:rsid w:val="00321B1D"/>
    <w:rsid w:val="00326927"/>
    <w:rsid w:val="00332731"/>
    <w:rsid w:val="003334BA"/>
    <w:rsid w:val="00333A64"/>
    <w:rsid w:val="003342AC"/>
    <w:rsid w:val="00334C25"/>
    <w:rsid w:val="00335887"/>
    <w:rsid w:val="00336EE8"/>
    <w:rsid w:val="00337090"/>
    <w:rsid w:val="00337110"/>
    <w:rsid w:val="003425B8"/>
    <w:rsid w:val="00344715"/>
    <w:rsid w:val="00353BED"/>
    <w:rsid w:val="0035577E"/>
    <w:rsid w:val="00356C20"/>
    <w:rsid w:val="00357C2F"/>
    <w:rsid w:val="003619F6"/>
    <w:rsid w:val="003623B1"/>
    <w:rsid w:val="0036417C"/>
    <w:rsid w:val="0036604A"/>
    <w:rsid w:val="003672E7"/>
    <w:rsid w:val="00367C99"/>
    <w:rsid w:val="0037143F"/>
    <w:rsid w:val="00377CE7"/>
    <w:rsid w:val="00380346"/>
    <w:rsid w:val="00391C4C"/>
    <w:rsid w:val="0039224D"/>
    <w:rsid w:val="00393434"/>
    <w:rsid w:val="003A0276"/>
    <w:rsid w:val="003A3722"/>
    <w:rsid w:val="003A4706"/>
    <w:rsid w:val="003A6E34"/>
    <w:rsid w:val="003B1271"/>
    <w:rsid w:val="003B3C61"/>
    <w:rsid w:val="003B403E"/>
    <w:rsid w:val="003B52A4"/>
    <w:rsid w:val="003B7FC1"/>
    <w:rsid w:val="003C0160"/>
    <w:rsid w:val="003C1A27"/>
    <w:rsid w:val="003C2FE5"/>
    <w:rsid w:val="003C3D6F"/>
    <w:rsid w:val="003C683D"/>
    <w:rsid w:val="003C6EE1"/>
    <w:rsid w:val="003D10AE"/>
    <w:rsid w:val="003D13D1"/>
    <w:rsid w:val="003D14AE"/>
    <w:rsid w:val="003D2BAE"/>
    <w:rsid w:val="003D4F97"/>
    <w:rsid w:val="003D5158"/>
    <w:rsid w:val="003D6FA2"/>
    <w:rsid w:val="003D7777"/>
    <w:rsid w:val="003D778C"/>
    <w:rsid w:val="003E1FFC"/>
    <w:rsid w:val="003E3090"/>
    <w:rsid w:val="003E359D"/>
    <w:rsid w:val="003E3B66"/>
    <w:rsid w:val="003E5235"/>
    <w:rsid w:val="003E5588"/>
    <w:rsid w:val="003E7566"/>
    <w:rsid w:val="003F120C"/>
    <w:rsid w:val="003F22E2"/>
    <w:rsid w:val="003F31BE"/>
    <w:rsid w:val="003F477C"/>
    <w:rsid w:val="003F719F"/>
    <w:rsid w:val="004010F4"/>
    <w:rsid w:val="00401AD1"/>
    <w:rsid w:val="004029EC"/>
    <w:rsid w:val="004044EF"/>
    <w:rsid w:val="00405D3E"/>
    <w:rsid w:val="00407AC4"/>
    <w:rsid w:val="00407B40"/>
    <w:rsid w:val="00407BA6"/>
    <w:rsid w:val="00411B3C"/>
    <w:rsid w:val="00414C4B"/>
    <w:rsid w:val="004203E6"/>
    <w:rsid w:val="00423013"/>
    <w:rsid w:val="00423F83"/>
    <w:rsid w:val="004272EB"/>
    <w:rsid w:val="00431D7C"/>
    <w:rsid w:val="00434000"/>
    <w:rsid w:val="004440F8"/>
    <w:rsid w:val="0044497C"/>
    <w:rsid w:val="00445543"/>
    <w:rsid w:val="00445CD3"/>
    <w:rsid w:val="00451B6C"/>
    <w:rsid w:val="00453AF9"/>
    <w:rsid w:val="00455250"/>
    <w:rsid w:val="00462E47"/>
    <w:rsid w:val="00463339"/>
    <w:rsid w:val="00464A37"/>
    <w:rsid w:val="00467524"/>
    <w:rsid w:val="00470F0A"/>
    <w:rsid w:val="00471570"/>
    <w:rsid w:val="004732AF"/>
    <w:rsid w:val="00476422"/>
    <w:rsid w:val="00476EB6"/>
    <w:rsid w:val="004841B6"/>
    <w:rsid w:val="0048489E"/>
    <w:rsid w:val="00485D60"/>
    <w:rsid w:val="004906F1"/>
    <w:rsid w:val="00491259"/>
    <w:rsid w:val="00491E43"/>
    <w:rsid w:val="00492443"/>
    <w:rsid w:val="00493B41"/>
    <w:rsid w:val="004979BE"/>
    <w:rsid w:val="004A236F"/>
    <w:rsid w:val="004A570C"/>
    <w:rsid w:val="004A5938"/>
    <w:rsid w:val="004A5C97"/>
    <w:rsid w:val="004A65A4"/>
    <w:rsid w:val="004B32A5"/>
    <w:rsid w:val="004B481E"/>
    <w:rsid w:val="004C3B35"/>
    <w:rsid w:val="004C40C6"/>
    <w:rsid w:val="004C6B65"/>
    <w:rsid w:val="004C77D8"/>
    <w:rsid w:val="004D04EC"/>
    <w:rsid w:val="004D2311"/>
    <w:rsid w:val="004D31DA"/>
    <w:rsid w:val="004D61E7"/>
    <w:rsid w:val="004E2B42"/>
    <w:rsid w:val="004E7A6B"/>
    <w:rsid w:val="004F1893"/>
    <w:rsid w:val="004F1BFA"/>
    <w:rsid w:val="004F54F1"/>
    <w:rsid w:val="004F6D78"/>
    <w:rsid w:val="004F72E2"/>
    <w:rsid w:val="004F7958"/>
    <w:rsid w:val="005006EB"/>
    <w:rsid w:val="0050078D"/>
    <w:rsid w:val="005012CB"/>
    <w:rsid w:val="0050270B"/>
    <w:rsid w:val="00504334"/>
    <w:rsid w:val="00504438"/>
    <w:rsid w:val="005078D7"/>
    <w:rsid w:val="00507C4C"/>
    <w:rsid w:val="00510776"/>
    <w:rsid w:val="00512A34"/>
    <w:rsid w:val="005162D7"/>
    <w:rsid w:val="005173F7"/>
    <w:rsid w:val="00520470"/>
    <w:rsid w:val="00525771"/>
    <w:rsid w:val="00527E00"/>
    <w:rsid w:val="005310C5"/>
    <w:rsid w:val="005316F7"/>
    <w:rsid w:val="005329E0"/>
    <w:rsid w:val="005341A7"/>
    <w:rsid w:val="00535EA8"/>
    <w:rsid w:val="00536B64"/>
    <w:rsid w:val="005411C9"/>
    <w:rsid w:val="00541DDF"/>
    <w:rsid w:val="00543B2E"/>
    <w:rsid w:val="00546366"/>
    <w:rsid w:val="0054676E"/>
    <w:rsid w:val="005474F9"/>
    <w:rsid w:val="00551735"/>
    <w:rsid w:val="00554892"/>
    <w:rsid w:val="00555B24"/>
    <w:rsid w:val="00556DCE"/>
    <w:rsid w:val="005629B7"/>
    <w:rsid w:val="00562AE6"/>
    <w:rsid w:val="00564E1A"/>
    <w:rsid w:val="00565500"/>
    <w:rsid w:val="00570E88"/>
    <w:rsid w:val="00571E24"/>
    <w:rsid w:val="00572C1C"/>
    <w:rsid w:val="00575099"/>
    <w:rsid w:val="00576844"/>
    <w:rsid w:val="00577504"/>
    <w:rsid w:val="00577F5A"/>
    <w:rsid w:val="00580767"/>
    <w:rsid w:val="00580A91"/>
    <w:rsid w:val="00580B95"/>
    <w:rsid w:val="00581092"/>
    <w:rsid w:val="005840DB"/>
    <w:rsid w:val="00584AAD"/>
    <w:rsid w:val="0058536F"/>
    <w:rsid w:val="00587089"/>
    <w:rsid w:val="00591836"/>
    <w:rsid w:val="00592EF9"/>
    <w:rsid w:val="005939BF"/>
    <w:rsid w:val="00595C58"/>
    <w:rsid w:val="00596571"/>
    <w:rsid w:val="00596A2B"/>
    <w:rsid w:val="00597347"/>
    <w:rsid w:val="005A1FAE"/>
    <w:rsid w:val="005A4C1D"/>
    <w:rsid w:val="005A4F2C"/>
    <w:rsid w:val="005A5B8C"/>
    <w:rsid w:val="005A7BD9"/>
    <w:rsid w:val="005B06ED"/>
    <w:rsid w:val="005B16B2"/>
    <w:rsid w:val="005B3532"/>
    <w:rsid w:val="005B543A"/>
    <w:rsid w:val="005B5F17"/>
    <w:rsid w:val="005C2826"/>
    <w:rsid w:val="005C2835"/>
    <w:rsid w:val="005C44A0"/>
    <w:rsid w:val="005D192D"/>
    <w:rsid w:val="005D361B"/>
    <w:rsid w:val="005D60FA"/>
    <w:rsid w:val="005D6EAB"/>
    <w:rsid w:val="005E069A"/>
    <w:rsid w:val="005E127C"/>
    <w:rsid w:val="005E1E20"/>
    <w:rsid w:val="005E303A"/>
    <w:rsid w:val="005E4EEA"/>
    <w:rsid w:val="005E5895"/>
    <w:rsid w:val="005E5BF4"/>
    <w:rsid w:val="005F08DF"/>
    <w:rsid w:val="005F6649"/>
    <w:rsid w:val="005F710B"/>
    <w:rsid w:val="006006EB"/>
    <w:rsid w:val="00602470"/>
    <w:rsid w:val="0060417B"/>
    <w:rsid w:val="0060482C"/>
    <w:rsid w:val="00606FEA"/>
    <w:rsid w:val="006110CA"/>
    <w:rsid w:val="006135CA"/>
    <w:rsid w:val="006157BB"/>
    <w:rsid w:val="00615996"/>
    <w:rsid w:val="00615FA5"/>
    <w:rsid w:val="0061644A"/>
    <w:rsid w:val="00616CAF"/>
    <w:rsid w:val="006202C8"/>
    <w:rsid w:val="00621502"/>
    <w:rsid w:val="00621BE7"/>
    <w:rsid w:val="006224BF"/>
    <w:rsid w:val="0062407E"/>
    <w:rsid w:val="006242C6"/>
    <w:rsid w:val="00626D65"/>
    <w:rsid w:val="00627058"/>
    <w:rsid w:val="00630B15"/>
    <w:rsid w:val="00632FCF"/>
    <w:rsid w:val="006345E1"/>
    <w:rsid w:val="00634613"/>
    <w:rsid w:val="0064065D"/>
    <w:rsid w:val="00640966"/>
    <w:rsid w:val="0064114C"/>
    <w:rsid w:val="006417CC"/>
    <w:rsid w:val="00645783"/>
    <w:rsid w:val="00647CE7"/>
    <w:rsid w:val="006509AF"/>
    <w:rsid w:val="00650A2F"/>
    <w:rsid w:val="00653B66"/>
    <w:rsid w:val="00655112"/>
    <w:rsid w:val="00661D18"/>
    <w:rsid w:val="00666F63"/>
    <w:rsid w:val="00670CE7"/>
    <w:rsid w:val="0067158E"/>
    <w:rsid w:val="00674D91"/>
    <w:rsid w:val="00676B50"/>
    <w:rsid w:val="00677826"/>
    <w:rsid w:val="00683012"/>
    <w:rsid w:val="00684B4A"/>
    <w:rsid w:val="00685543"/>
    <w:rsid w:val="006859A5"/>
    <w:rsid w:val="006869A1"/>
    <w:rsid w:val="00693A9A"/>
    <w:rsid w:val="006974EE"/>
    <w:rsid w:val="006A39EB"/>
    <w:rsid w:val="006A5821"/>
    <w:rsid w:val="006A62FA"/>
    <w:rsid w:val="006A7A83"/>
    <w:rsid w:val="006B0916"/>
    <w:rsid w:val="006B1D6D"/>
    <w:rsid w:val="006B3C94"/>
    <w:rsid w:val="006C1BD1"/>
    <w:rsid w:val="006C3EBA"/>
    <w:rsid w:val="006C77C0"/>
    <w:rsid w:val="006D0757"/>
    <w:rsid w:val="006D19F8"/>
    <w:rsid w:val="006D5F7E"/>
    <w:rsid w:val="006E5EE9"/>
    <w:rsid w:val="006E6767"/>
    <w:rsid w:val="006F220D"/>
    <w:rsid w:val="006F4ED6"/>
    <w:rsid w:val="006F56D3"/>
    <w:rsid w:val="006F7E87"/>
    <w:rsid w:val="00700A19"/>
    <w:rsid w:val="00700BA8"/>
    <w:rsid w:val="007014B4"/>
    <w:rsid w:val="00702588"/>
    <w:rsid w:val="00703790"/>
    <w:rsid w:val="00704257"/>
    <w:rsid w:val="00713EE7"/>
    <w:rsid w:val="00724ED3"/>
    <w:rsid w:val="00725D09"/>
    <w:rsid w:val="00726ADF"/>
    <w:rsid w:val="00731B2C"/>
    <w:rsid w:val="00734848"/>
    <w:rsid w:val="00736B91"/>
    <w:rsid w:val="00736F51"/>
    <w:rsid w:val="00737193"/>
    <w:rsid w:val="00737E0E"/>
    <w:rsid w:val="00741BF2"/>
    <w:rsid w:val="0074387C"/>
    <w:rsid w:val="00744F1B"/>
    <w:rsid w:val="00753EF2"/>
    <w:rsid w:val="007613F6"/>
    <w:rsid w:val="00761F4C"/>
    <w:rsid w:val="00763AE9"/>
    <w:rsid w:val="0076755B"/>
    <w:rsid w:val="0077039E"/>
    <w:rsid w:val="00770E91"/>
    <w:rsid w:val="00772C23"/>
    <w:rsid w:val="00774354"/>
    <w:rsid w:val="00774B1E"/>
    <w:rsid w:val="007776FC"/>
    <w:rsid w:val="007777E3"/>
    <w:rsid w:val="007806F5"/>
    <w:rsid w:val="00782652"/>
    <w:rsid w:val="007826C6"/>
    <w:rsid w:val="007832DF"/>
    <w:rsid w:val="00786766"/>
    <w:rsid w:val="00790767"/>
    <w:rsid w:val="00790E6B"/>
    <w:rsid w:val="0079168F"/>
    <w:rsid w:val="00795A2E"/>
    <w:rsid w:val="007979E0"/>
    <w:rsid w:val="00797A62"/>
    <w:rsid w:val="007A03D0"/>
    <w:rsid w:val="007A32F5"/>
    <w:rsid w:val="007A6620"/>
    <w:rsid w:val="007B19AB"/>
    <w:rsid w:val="007B278E"/>
    <w:rsid w:val="007B6EE7"/>
    <w:rsid w:val="007B6F35"/>
    <w:rsid w:val="007B72A6"/>
    <w:rsid w:val="007C22DE"/>
    <w:rsid w:val="007C3603"/>
    <w:rsid w:val="007C49B9"/>
    <w:rsid w:val="007C6103"/>
    <w:rsid w:val="007D4C0D"/>
    <w:rsid w:val="007E18AF"/>
    <w:rsid w:val="007E329C"/>
    <w:rsid w:val="007F032A"/>
    <w:rsid w:val="007F2AC5"/>
    <w:rsid w:val="007F2F0A"/>
    <w:rsid w:val="007F5FA4"/>
    <w:rsid w:val="007F69A5"/>
    <w:rsid w:val="008007AE"/>
    <w:rsid w:val="00802C88"/>
    <w:rsid w:val="00803387"/>
    <w:rsid w:val="00804529"/>
    <w:rsid w:val="00810252"/>
    <w:rsid w:val="0081077E"/>
    <w:rsid w:val="008122C6"/>
    <w:rsid w:val="0081251C"/>
    <w:rsid w:val="00813406"/>
    <w:rsid w:val="0081383C"/>
    <w:rsid w:val="00815A2E"/>
    <w:rsid w:val="008169C8"/>
    <w:rsid w:val="00817768"/>
    <w:rsid w:val="00820E01"/>
    <w:rsid w:val="00822F20"/>
    <w:rsid w:val="00824EE2"/>
    <w:rsid w:val="0083019C"/>
    <w:rsid w:val="0083146A"/>
    <w:rsid w:val="00835CA8"/>
    <w:rsid w:val="00842AF1"/>
    <w:rsid w:val="008431B3"/>
    <w:rsid w:val="00843EED"/>
    <w:rsid w:val="0084517E"/>
    <w:rsid w:val="00846FFB"/>
    <w:rsid w:val="00850BAD"/>
    <w:rsid w:val="008510D1"/>
    <w:rsid w:val="00853C83"/>
    <w:rsid w:val="00855E81"/>
    <w:rsid w:val="00861CCE"/>
    <w:rsid w:val="00863C88"/>
    <w:rsid w:val="00864951"/>
    <w:rsid w:val="00866849"/>
    <w:rsid w:val="00870704"/>
    <w:rsid w:val="00871BCB"/>
    <w:rsid w:val="00872CEB"/>
    <w:rsid w:val="00877737"/>
    <w:rsid w:val="00882553"/>
    <w:rsid w:val="00884BD5"/>
    <w:rsid w:val="0088610C"/>
    <w:rsid w:val="0089074B"/>
    <w:rsid w:val="00890C77"/>
    <w:rsid w:val="008919F7"/>
    <w:rsid w:val="00891FD3"/>
    <w:rsid w:val="00896B48"/>
    <w:rsid w:val="00897D85"/>
    <w:rsid w:val="008A7ED3"/>
    <w:rsid w:val="008B6181"/>
    <w:rsid w:val="008B7F09"/>
    <w:rsid w:val="008C1BF7"/>
    <w:rsid w:val="008C1F21"/>
    <w:rsid w:val="008C5713"/>
    <w:rsid w:val="008D3717"/>
    <w:rsid w:val="008D6C25"/>
    <w:rsid w:val="008D7802"/>
    <w:rsid w:val="008E3B77"/>
    <w:rsid w:val="008E3C89"/>
    <w:rsid w:val="008E61DB"/>
    <w:rsid w:val="008F71BC"/>
    <w:rsid w:val="008F7705"/>
    <w:rsid w:val="00900D34"/>
    <w:rsid w:val="00902317"/>
    <w:rsid w:val="00903FF1"/>
    <w:rsid w:val="00905A61"/>
    <w:rsid w:val="00906E00"/>
    <w:rsid w:val="00907F77"/>
    <w:rsid w:val="00910D70"/>
    <w:rsid w:val="009110DC"/>
    <w:rsid w:val="00912FEE"/>
    <w:rsid w:val="00913D99"/>
    <w:rsid w:val="009161BB"/>
    <w:rsid w:val="00916544"/>
    <w:rsid w:val="00922A24"/>
    <w:rsid w:val="00923302"/>
    <w:rsid w:val="009234A4"/>
    <w:rsid w:val="0092752C"/>
    <w:rsid w:val="00930F23"/>
    <w:rsid w:val="00933B69"/>
    <w:rsid w:val="009405F1"/>
    <w:rsid w:val="00940633"/>
    <w:rsid w:val="00943D83"/>
    <w:rsid w:val="0095037B"/>
    <w:rsid w:val="00951CC0"/>
    <w:rsid w:val="00954D18"/>
    <w:rsid w:val="00955FF9"/>
    <w:rsid w:val="009568BF"/>
    <w:rsid w:val="00956A91"/>
    <w:rsid w:val="00960F93"/>
    <w:rsid w:val="00962ECE"/>
    <w:rsid w:val="009631D9"/>
    <w:rsid w:val="009642F0"/>
    <w:rsid w:val="00965336"/>
    <w:rsid w:val="00965C2D"/>
    <w:rsid w:val="009673A4"/>
    <w:rsid w:val="00967AA5"/>
    <w:rsid w:val="00967C2D"/>
    <w:rsid w:val="00976DAE"/>
    <w:rsid w:val="00977E2D"/>
    <w:rsid w:val="00984ED4"/>
    <w:rsid w:val="009911FF"/>
    <w:rsid w:val="00993D48"/>
    <w:rsid w:val="00993D7A"/>
    <w:rsid w:val="00996083"/>
    <w:rsid w:val="009962FB"/>
    <w:rsid w:val="009A3014"/>
    <w:rsid w:val="009A382F"/>
    <w:rsid w:val="009A5D75"/>
    <w:rsid w:val="009A74D3"/>
    <w:rsid w:val="009B3234"/>
    <w:rsid w:val="009B3853"/>
    <w:rsid w:val="009B3E33"/>
    <w:rsid w:val="009B46AA"/>
    <w:rsid w:val="009B47F7"/>
    <w:rsid w:val="009B4BCA"/>
    <w:rsid w:val="009C0654"/>
    <w:rsid w:val="009C28F8"/>
    <w:rsid w:val="009C6A3E"/>
    <w:rsid w:val="009C6B79"/>
    <w:rsid w:val="009C759B"/>
    <w:rsid w:val="009D1809"/>
    <w:rsid w:val="009D45F0"/>
    <w:rsid w:val="009D68C8"/>
    <w:rsid w:val="009E3726"/>
    <w:rsid w:val="009E6625"/>
    <w:rsid w:val="009F4556"/>
    <w:rsid w:val="009F49EF"/>
    <w:rsid w:val="009F5CC6"/>
    <w:rsid w:val="009F6C5F"/>
    <w:rsid w:val="00A007E3"/>
    <w:rsid w:val="00A02339"/>
    <w:rsid w:val="00A0361B"/>
    <w:rsid w:val="00A03E82"/>
    <w:rsid w:val="00A04485"/>
    <w:rsid w:val="00A06DBA"/>
    <w:rsid w:val="00A12BFA"/>
    <w:rsid w:val="00A12ECA"/>
    <w:rsid w:val="00A146F0"/>
    <w:rsid w:val="00A17FA4"/>
    <w:rsid w:val="00A20C48"/>
    <w:rsid w:val="00A258C1"/>
    <w:rsid w:val="00A25E4C"/>
    <w:rsid w:val="00A3088C"/>
    <w:rsid w:val="00A30C57"/>
    <w:rsid w:val="00A30F0C"/>
    <w:rsid w:val="00A3266D"/>
    <w:rsid w:val="00A334C2"/>
    <w:rsid w:val="00A33951"/>
    <w:rsid w:val="00A355FD"/>
    <w:rsid w:val="00A3626E"/>
    <w:rsid w:val="00A4151D"/>
    <w:rsid w:val="00A44674"/>
    <w:rsid w:val="00A453C8"/>
    <w:rsid w:val="00A52503"/>
    <w:rsid w:val="00A54D5D"/>
    <w:rsid w:val="00A54E5F"/>
    <w:rsid w:val="00A5696D"/>
    <w:rsid w:val="00A578FB"/>
    <w:rsid w:val="00A57BD9"/>
    <w:rsid w:val="00A60E94"/>
    <w:rsid w:val="00A61930"/>
    <w:rsid w:val="00A62F17"/>
    <w:rsid w:val="00A650B8"/>
    <w:rsid w:val="00A65EDD"/>
    <w:rsid w:val="00A703ED"/>
    <w:rsid w:val="00A7175C"/>
    <w:rsid w:val="00A71D22"/>
    <w:rsid w:val="00A72EEF"/>
    <w:rsid w:val="00A73A5B"/>
    <w:rsid w:val="00A7685D"/>
    <w:rsid w:val="00A81BFA"/>
    <w:rsid w:val="00A82D11"/>
    <w:rsid w:val="00A84448"/>
    <w:rsid w:val="00A85229"/>
    <w:rsid w:val="00A85706"/>
    <w:rsid w:val="00A9543F"/>
    <w:rsid w:val="00A96119"/>
    <w:rsid w:val="00A97F0F"/>
    <w:rsid w:val="00AA3E1E"/>
    <w:rsid w:val="00AA3E87"/>
    <w:rsid w:val="00AA49DB"/>
    <w:rsid w:val="00AA4C5F"/>
    <w:rsid w:val="00AA56F4"/>
    <w:rsid w:val="00AA61C3"/>
    <w:rsid w:val="00AA6947"/>
    <w:rsid w:val="00AA712F"/>
    <w:rsid w:val="00AA75F0"/>
    <w:rsid w:val="00AA7ADF"/>
    <w:rsid w:val="00AA7DBF"/>
    <w:rsid w:val="00AB3D5A"/>
    <w:rsid w:val="00AB5F06"/>
    <w:rsid w:val="00AC0A18"/>
    <w:rsid w:val="00AC2E54"/>
    <w:rsid w:val="00AC39E8"/>
    <w:rsid w:val="00AC3A90"/>
    <w:rsid w:val="00AD0F7F"/>
    <w:rsid w:val="00AD11C2"/>
    <w:rsid w:val="00AE0B66"/>
    <w:rsid w:val="00AE2A0B"/>
    <w:rsid w:val="00AE7680"/>
    <w:rsid w:val="00AF14E0"/>
    <w:rsid w:val="00AF3D08"/>
    <w:rsid w:val="00AF467E"/>
    <w:rsid w:val="00B00A40"/>
    <w:rsid w:val="00B017E5"/>
    <w:rsid w:val="00B027F2"/>
    <w:rsid w:val="00B05610"/>
    <w:rsid w:val="00B07AE5"/>
    <w:rsid w:val="00B118CB"/>
    <w:rsid w:val="00B1278E"/>
    <w:rsid w:val="00B12BA1"/>
    <w:rsid w:val="00B13794"/>
    <w:rsid w:val="00B16E8F"/>
    <w:rsid w:val="00B21171"/>
    <w:rsid w:val="00B2124D"/>
    <w:rsid w:val="00B21D4E"/>
    <w:rsid w:val="00B21DE0"/>
    <w:rsid w:val="00B22E44"/>
    <w:rsid w:val="00B23352"/>
    <w:rsid w:val="00B23895"/>
    <w:rsid w:val="00B25873"/>
    <w:rsid w:val="00B3128D"/>
    <w:rsid w:val="00B32CB4"/>
    <w:rsid w:val="00B36BBE"/>
    <w:rsid w:val="00B4160C"/>
    <w:rsid w:val="00B41B4C"/>
    <w:rsid w:val="00B4349C"/>
    <w:rsid w:val="00B43610"/>
    <w:rsid w:val="00B455E6"/>
    <w:rsid w:val="00B466EE"/>
    <w:rsid w:val="00B50539"/>
    <w:rsid w:val="00B5284F"/>
    <w:rsid w:val="00B63535"/>
    <w:rsid w:val="00B63622"/>
    <w:rsid w:val="00B655B8"/>
    <w:rsid w:val="00B67659"/>
    <w:rsid w:val="00B70050"/>
    <w:rsid w:val="00B708AF"/>
    <w:rsid w:val="00B714D1"/>
    <w:rsid w:val="00B71ABD"/>
    <w:rsid w:val="00B73B56"/>
    <w:rsid w:val="00B73D7B"/>
    <w:rsid w:val="00B76240"/>
    <w:rsid w:val="00B802E7"/>
    <w:rsid w:val="00B80359"/>
    <w:rsid w:val="00B84EDC"/>
    <w:rsid w:val="00B9073A"/>
    <w:rsid w:val="00B919D0"/>
    <w:rsid w:val="00B9213C"/>
    <w:rsid w:val="00B93A2F"/>
    <w:rsid w:val="00B94D8E"/>
    <w:rsid w:val="00B9581E"/>
    <w:rsid w:val="00BA0ADB"/>
    <w:rsid w:val="00BA0FD7"/>
    <w:rsid w:val="00BA6EE5"/>
    <w:rsid w:val="00BA720B"/>
    <w:rsid w:val="00BA78F9"/>
    <w:rsid w:val="00BB15A2"/>
    <w:rsid w:val="00BB372D"/>
    <w:rsid w:val="00BB41C2"/>
    <w:rsid w:val="00BB427A"/>
    <w:rsid w:val="00BB552C"/>
    <w:rsid w:val="00BC142C"/>
    <w:rsid w:val="00BC1A7B"/>
    <w:rsid w:val="00BC1F23"/>
    <w:rsid w:val="00BC2FB8"/>
    <w:rsid w:val="00BC57AC"/>
    <w:rsid w:val="00BD04A7"/>
    <w:rsid w:val="00BD0B75"/>
    <w:rsid w:val="00BD0DC8"/>
    <w:rsid w:val="00BD2B8D"/>
    <w:rsid w:val="00BD2CCE"/>
    <w:rsid w:val="00BD36A0"/>
    <w:rsid w:val="00BD5E04"/>
    <w:rsid w:val="00BD6BD9"/>
    <w:rsid w:val="00BD7AA0"/>
    <w:rsid w:val="00BE687C"/>
    <w:rsid w:val="00BE6F2A"/>
    <w:rsid w:val="00BF0F8B"/>
    <w:rsid w:val="00BF74CE"/>
    <w:rsid w:val="00C03566"/>
    <w:rsid w:val="00C069EA"/>
    <w:rsid w:val="00C07C7D"/>
    <w:rsid w:val="00C106B3"/>
    <w:rsid w:val="00C108EE"/>
    <w:rsid w:val="00C10A29"/>
    <w:rsid w:val="00C10A44"/>
    <w:rsid w:val="00C14207"/>
    <w:rsid w:val="00C14F11"/>
    <w:rsid w:val="00C15816"/>
    <w:rsid w:val="00C17BB1"/>
    <w:rsid w:val="00C20B1A"/>
    <w:rsid w:val="00C20D84"/>
    <w:rsid w:val="00C20F48"/>
    <w:rsid w:val="00C23357"/>
    <w:rsid w:val="00C27A08"/>
    <w:rsid w:val="00C300A7"/>
    <w:rsid w:val="00C31CED"/>
    <w:rsid w:val="00C342B5"/>
    <w:rsid w:val="00C351BB"/>
    <w:rsid w:val="00C35783"/>
    <w:rsid w:val="00C40E98"/>
    <w:rsid w:val="00C4231A"/>
    <w:rsid w:val="00C44798"/>
    <w:rsid w:val="00C45958"/>
    <w:rsid w:val="00C45FA5"/>
    <w:rsid w:val="00C46C3E"/>
    <w:rsid w:val="00C53BA7"/>
    <w:rsid w:val="00C5578A"/>
    <w:rsid w:val="00C55E40"/>
    <w:rsid w:val="00C609F7"/>
    <w:rsid w:val="00C6114A"/>
    <w:rsid w:val="00C66594"/>
    <w:rsid w:val="00C66AA1"/>
    <w:rsid w:val="00C66FC4"/>
    <w:rsid w:val="00C701CC"/>
    <w:rsid w:val="00C7089E"/>
    <w:rsid w:val="00C70969"/>
    <w:rsid w:val="00C7136F"/>
    <w:rsid w:val="00C71FEB"/>
    <w:rsid w:val="00C72E57"/>
    <w:rsid w:val="00C77EF5"/>
    <w:rsid w:val="00C806BE"/>
    <w:rsid w:val="00C80E90"/>
    <w:rsid w:val="00C8341C"/>
    <w:rsid w:val="00C90F1C"/>
    <w:rsid w:val="00C931F5"/>
    <w:rsid w:val="00C94D56"/>
    <w:rsid w:val="00CA178F"/>
    <w:rsid w:val="00CA2DBE"/>
    <w:rsid w:val="00CA4361"/>
    <w:rsid w:val="00CA4A1F"/>
    <w:rsid w:val="00CA4EB9"/>
    <w:rsid w:val="00CA5197"/>
    <w:rsid w:val="00CA62CE"/>
    <w:rsid w:val="00CA73C9"/>
    <w:rsid w:val="00CB1CED"/>
    <w:rsid w:val="00CB1ECF"/>
    <w:rsid w:val="00CB6ED5"/>
    <w:rsid w:val="00CB7143"/>
    <w:rsid w:val="00CB733E"/>
    <w:rsid w:val="00CB7F62"/>
    <w:rsid w:val="00CC10EE"/>
    <w:rsid w:val="00CC2C62"/>
    <w:rsid w:val="00CC324B"/>
    <w:rsid w:val="00CC56D0"/>
    <w:rsid w:val="00CC6FAF"/>
    <w:rsid w:val="00CC776C"/>
    <w:rsid w:val="00CD1C8A"/>
    <w:rsid w:val="00CD39AE"/>
    <w:rsid w:val="00CD46EB"/>
    <w:rsid w:val="00CD50C9"/>
    <w:rsid w:val="00CD732F"/>
    <w:rsid w:val="00CD775D"/>
    <w:rsid w:val="00CE24B6"/>
    <w:rsid w:val="00CE4418"/>
    <w:rsid w:val="00CE4AAA"/>
    <w:rsid w:val="00CF0858"/>
    <w:rsid w:val="00CF12C5"/>
    <w:rsid w:val="00CF215B"/>
    <w:rsid w:val="00CF2E9E"/>
    <w:rsid w:val="00CF3150"/>
    <w:rsid w:val="00CF34A3"/>
    <w:rsid w:val="00CF45B3"/>
    <w:rsid w:val="00CF7EC0"/>
    <w:rsid w:val="00D019C7"/>
    <w:rsid w:val="00D02125"/>
    <w:rsid w:val="00D154DE"/>
    <w:rsid w:val="00D210C1"/>
    <w:rsid w:val="00D23E31"/>
    <w:rsid w:val="00D24634"/>
    <w:rsid w:val="00D30B5F"/>
    <w:rsid w:val="00D32A4B"/>
    <w:rsid w:val="00D3368B"/>
    <w:rsid w:val="00D33CF3"/>
    <w:rsid w:val="00D35DCB"/>
    <w:rsid w:val="00D37863"/>
    <w:rsid w:val="00D40220"/>
    <w:rsid w:val="00D43EAB"/>
    <w:rsid w:val="00D46537"/>
    <w:rsid w:val="00D47A8C"/>
    <w:rsid w:val="00D518C1"/>
    <w:rsid w:val="00D51F6B"/>
    <w:rsid w:val="00D5215E"/>
    <w:rsid w:val="00D523F5"/>
    <w:rsid w:val="00D527E9"/>
    <w:rsid w:val="00D54E56"/>
    <w:rsid w:val="00D60175"/>
    <w:rsid w:val="00D61046"/>
    <w:rsid w:val="00D61A78"/>
    <w:rsid w:val="00D63038"/>
    <w:rsid w:val="00D63ADF"/>
    <w:rsid w:val="00D66F49"/>
    <w:rsid w:val="00D71DAF"/>
    <w:rsid w:val="00D730DE"/>
    <w:rsid w:val="00D73BA6"/>
    <w:rsid w:val="00D74549"/>
    <w:rsid w:val="00D747A3"/>
    <w:rsid w:val="00D7708D"/>
    <w:rsid w:val="00D829C9"/>
    <w:rsid w:val="00D83850"/>
    <w:rsid w:val="00D906FA"/>
    <w:rsid w:val="00D90DD1"/>
    <w:rsid w:val="00D921AF"/>
    <w:rsid w:val="00D94DD7"/>
    <w:rsid w:val="00D96185"/>
    <w:rsid w:val="00D976B3"/>
    <w:rsid w:val="00DA1DBA"/>
    <w:rsid w:val="00DA7B84"/>
    <w:rsid w:val="00DB2701"/>
    <w:rsid w:val="00DB41DC"/>
    <w:rsid w:val="00DB4B2F"/>
    <w:rsid w:val="00DB785A"/>
    <w:rsid w:val="00DC27B3"/>
    <w:rsid w:val="00DC5C6B"/>
    <w:rsid w:val="00DC5C86"/>
    <w:rsid w:val="00DC5F40"/>
    <w:rsid w:val="00DD00BA"/>
    <w:rsid w:val="00DD02D9"/>
    <w:rsid w:val="00DD2A09"/>
    <w:rsid w:val="00DD4330"/>
    <w:rsid w:val="00DD4FB5"/>
    <w:rsid w:val="00DD51F0"/>
    <w:rsid w:val="00DD7ADC"/>
    <w:rsid w:val="00DE06CC"/>
    <w:rsid w:val="00DE221F"/>
    <w:rsid w:val="00DE43C1"/>
    <w:rsid w:val="00DE78A9"/>
    <w:rsid w:val="00DF3A49"/>
    <w:rsid w:val="00DF69F1"/>
    <w:rsid w:val="00E033A9"/>
    <w:rsid w:val="00E0386D"/>
    <w:rsid w:val="00E05E7B"/>
    <w:rsid w:val="00E10B56"/>
    <w:rsid w:val="00E11114"/>
    <w:rsid w:val="00E111A3"/>
    <w:rsid w:val="00E12401"/>
    <w:rsid w:val="00E12D0C"/>
    <w:rsid w:val="00E130B1"/>
    <w:rsid w:val="00E1530A"/>
    <w:rsid w:val="00E1748F"/>
    <w:rsid w:val="00E20CB8"/>
    <w:rsid w:val="00E20E82"/>
    <w:rsid w:val="00E217BD"/>
    <w:rsid w:val="00E21956"/>
    <w:rsid w:val="00E22555"/>
    <w:rsid w:val="00E22922"/>
    <w:rsid w:val="00E22AC0"/>
    <w:rsid w:val="00E24E9D"/>
    <w:rsid w:val="00E2623B"/>
    <w:rsid w:val="00E30C7D"/>
    <w:rsid w:val="00E31DDE"/>
    <w:rsid w:val="00E402B1"/>
    <w:rsid w:val="00E404DA"/>
    <w:rsid w:val="00E41B8F"/>
    <w:rsid w:val="00E41D37"/>
    <w:rsid w:val="00E4217F"/>
    <w:rsid w:val="00E4234D"/>
    <w:rsid w:val="00E436A7"/>
    <w:rsid w:val="00E43E0C"/>
    <w:rsid w:val="00E477AD"/>
    <w:rsid w:val="00E47999"/>
    <w:rsid w:val="00E508A5"/>
    <w:rsid w:val="00E5170B"/>
    <w:rsid w:val="00E51B41"/>
    <w:rsid w:val="00E5433B"/>
    <w:rsid w:val="00E55534"/>
    <w:rsid w:val="00E555B7"/>
    <w:rsid w:val="00E56A25"/>
    <w:rsid w:val="00E64D47"/>
    <w:rsid w:val="00E66130"/>
    <w:rsid w:val="00E66964"/>
    <w:rsid w:val="00E74C52"/>
    <w:rsid w:val="00E76C44"/>
    <w:rsid w:val="00E76CFB"/>
    <w:rsid w:val="00E76DFF"/>
    <w:rsid w:val="00E811E1"/>
    <w:rsid w:val="00E81C2A"/>
    <w:rsid w:val="00E83901"/>
    <w:rsid w:val="00E84E76"/>
    <w:rsid w:val="00E853CC"/>
    <w:rsid w:val="00E87A59"/>
    <w:rsid w:val="00E92CB9"/>
    <w:rsid w:val="00E9387F"/>
    <w:rsid w:val="00E93EF2"/>
    <w:rsid w:val="00E9445A"/>
    <w:rsid w:val="00E96276"/>
    <w:rsid w:val="00E970A2"/>
    <w:rsid w:val="00EA00C1"/>
    <w:rsid w:val="00EA2EFC"/>
    <w:rsid w:val="00EA634A"/>
    <w:rsid w:val="00EB1D62"/>
    <w:rsid w:val="00EB4E15"/>
    <w:rsid w:val="00EB5DFA"/>
    <w:rsid w:val="00EB6395"/>
    <w:rsid w:val="00EB7CCA"/>
    <w:rsid w:val="00EC11FB"/>
    <w:rsid w:val="00EC23BE"/>
    <w:rsid w:val="00EC6451"/>
    <w:rsid w:val="00ED1AB9"/>
    <w:rsid w:val="00ED2B57"/>
    <w:rsid w:val="00ED3293"/>
    <w:rsid w:val="00ED44B2"/>
    <w:rsid w:val="00EE5FBD"/>
    <w:rsid w:val="00EF32E4"/>
    <w:rsid w:val="00EF67F9"/>
    <w:rsid w:val="00F00AF9"/>
    <w:rsid w:val="00F04156"/>
    <w:rsid w:val="00F0737B"/>
    <w:rsid w:val="00F07D3D"/>
    <w:rsid w:val="00F11432"/>
    <w:rsid w:val="00F118A3"/>
    <w:rsid w:val="00F161F9"/>
    <w:rsid w:val="00F16B57"/>
    <w:rsid w:val="00F21632"/>
    <w:rsid w:val="00F22DA8"/>
    <w:rsid w:val="00F22E79"/>
    <w:rsid w:val="00F23FF6"/>
    <w:rsid w:val="00F25580"/>
    <w:rsid w:val="00F27AE1"/>
    <w:rsid w:val="00F31412"/>
    <w:rsid w:val="00F32CD7"/>
    <w:rsid w:val="00F33243"/>
    <w:rsid w:val="00F36F15"/>
    <w:rsid w:val="00F4267E"/>
    <w:rsid w:val="00F4384E"/>
    <w:rsid w:val="00F46A19"/>
    <w:rsid w:val="00F4798A"/>
    <w:rsid w:val="00F479F0"/>
    <w:rsid w:val="00F47C62"/>
    <w:rsid w:val="00F5078B"/>
    <w:rsid w:val="00F5098D"/>
    <w:rsid w:val="00F53AA4"/>
    <w:rsid w:val="00F56DFE"/>
    <w:rsid w:val="00F67564"/>
    <w:rsid w:val="00F75A5F"/>
    <w:rsid w:val="00F75D26"/>
    <w:rsid w:val="00F76093"/>
    <w:rsid w:val="00F761F9"/>
    <w:rsid w:val="00F76A9D"/>
    <w:rsid w:val="00F800E5"/>
    <w:rsid w:val="00F8153D"/>
    <w:rsid w:val="00F82F5B"/>
    <w:rsid w:val="00F9037E"/>
    <w:rsid w:val="00F90B2D"/>
    <w:rsid w:val="00F91095"/>
    <w:rsid w:val="00F920A1"/>
    <w:rsid w:val="00F93057"/>
    <w:rsid w:val="00F93322"/>
    <w:rsid w:val="00F93455"/>
    <w:rsid w:val="00F948B9"/>
    <w:rsid w:val="00F96662"/>
    <w:rsid w:val="00FB1064"/>
    <w:rsid w:val="00FB1586"/>
    <w:rsid w:val="00FB1A43"/>
    <w:rsid w:val="00FB2543"/>
    <w:rsid w:val="00FB2E97"/>
    <w:rsid w:val="00FB49BD"/>
    <w:rsid w:val="00FB5659"/>
    <w:rsid w:val="00FB6121"/>
    <w:rsid w:val="00FB7D5B"/>
    <w:rsid w:val="00FB7F63"/>
    <w:rsid w:val="00FC2A60"/>
    <w:rsid w:val="00FC38F4"/>
    <w:rsid w:val="00FC4C35"/>
    <w:rsid w:val="00FC564B"/>
    <w:rsid w:val="00FC7193"/>
    <w:rsid w:val="00FD7388"/>
    <w:rsid w:val="00FD798F"/>
    <w:rsid w:val="00FE0B74"/>
    <w:rsid w:val="00FE1210"/>
    <w:rsid w:val="00FE5D13"/>
    <w:rsid w:val="00FE78DF"/>
    <w:rsid w:val="00FF300D"/>
    <w:rsid w:val="00FF3257"/>
    <w:rsid w:val="00FF34AA"/>
    <w:rsid w:val="00FF36A5"/>
    <w:rsid w:val="00FF3CBE"/>
    <w:rsid w:val="00FF663F"/>
    <w:rsid w:val="00FF7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semiHidden="1" w:uiPriority="99" w:unhideWhenUsed="1" w:qFormat="1"/>
    <w:lsdException w:name="heading 3" w:locked="1" w:uiPriority="99"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uiPriority="99"/>
    <w:lsdException w:name="footer" w:uiPriority="99"/>
    <w:lsdException w:name="caption" w:locked="1" w:semiHidden="1" w:unhideWhenUsed="1" w:qFormat="1"/>
    <w:lsdException w:name="page number" w:uiPriority="99"/>
    <w:lsdException w:name="List 2" w:uiPriority="99"/>
    <w:lsdException w:name="Title" w:locked="1" w:qFormat="1"/>
    <w:lsdException w:name="Default Paragraph Font" w:locked="1"/>
    <w:lsdException w:name="Body Text" w:locked="1" w:uiPriority="99"/>
    <w:lsdException w:name="Subtitle" w:locked="1" w:qFormat="1"/>
    <w:lsdException w:name="Body Text 2" w:uiPriority="99"/>
    <w:lsdException w:name="Body Text Indent 2" w:uiPriority="99"/>
    <w:lsdException w:name="Block Text" w:uiPriority="99"/>
    <w:lsdException w:name="Hyperlink" w:locked="1" w:uiPriority="99"/>
    <w:lsdException w:name="FollowedHyperlink" w:uiPriority="99"/>
    <w:lsdException w:name="Strong" w:locked="1" w:qFormat="1"/>
    <w:lsdException w:name="Emphasis" w:locked="1" w:qFormat="1"/>
    <w:lsdException w:name="Plain Text" w:locked="1"/>
    <w:lsdException w:name="No List"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7BA6"/>
    <w:pPr>
      <w:spacing w:after="200" w:line="276" w:lineRule="auto"/>
    </w:pPr>
    <w:rPr>
      <w:rFonts w:eastAsia="Times New Roman"/>
      <w:sz w:val="22"/>
      <w:szCs w:val="22"/>
      <w:lang w:eastAsia="en-US"/>
    </w:rPr>
  </w:style>
  <w:style w:type="paragraph" w:styleId="1">
    <w:name w:val="heading 1"/>
    <w:basedOn w:val="a"/>
    <w:next w:val="a"/>
    <w:link w:val="10"/>
    <w:uiPriority w:val="99"/>
    <w:qFormat/>
    <w:rsid w:val="005C44A0"/>
    <w:pPr>
      <w:keepNext/>
      <w:spacing w:before="240" w:after="60" w:line="240" w:lineRule="auto"/>
      <w:outlineLvl w:val="0"/>
    </w:pPr>
    <w:rPr>
      <w:rFonts w:ascii="Arial" w:eastAsia="Calibri" w:hAnsi="Arial"/>
      <w:b/>
      <w:kern w:val="32"/>
      <w:sz w:val="32"/>
      <w:szCs w:val="20"/>
      <w:lang w:eastAsia="ru-RU"/>
    </w:rPr>
  </w:style>
  <w:style w:type="paragraph" w:styleId="2">
    <w:name w:val="heading 2"/>
    <w:basedOn w:val="a"/>
    <w:next w:val="a"/>
    <w:link w:val="20"/>
    <w:uiPriority w:val="99"/>
    <w:qFormat/>
    <w:locked/>
    <w:rsid w:val="00D527E9"/>
    <w:pPr>
      <w:keepNext/>
      <w:spacing w:before="240" w:after="60" w:line="240" w:lineRule="auto"/>
      <w:outlineLvl w:val="1"/>
    </w:pPr>
    <w:rPr>
      <w:rFonts w:ascii="Cambria" w:hAnsi="Cambria"/>
      <w:b/>
      <w:bCs/>
      <w:i/>
      <w:iCs/>
      <w:sz w:val="28"/>
      <w:szCs w:val="28"/>
      <w:lang w:eastAsia="ru-RU"/>
    </w:rPr>
  </w:style>
  <w:style w:type="paragraph" w:styleId="3">
    <w:name w:val="heading 3"/>
    <w:basedOn w:val="a"/>
    <w:next w:val="a"/>
    <w:link w:val="30"/>
    <w:uiPriority w:val="99"/>
    <w:qFormat/>
    <w:rsid w:val="00147679"/>
    <w:pPr>
      <w:keepNext/>
      <w:spacing w:before="240" w:after="60" w:line="240" w:lineRule="auto"/>
      <w:outlineLvl w:val="2"/>
    </w:pPr>
    <w:rPr>
      <w:rFonts w:ascii="Arial" w:eastAsia="Calibri" w:hAnsi="Arial"/>
      <w:b/>
      <w:sz w:val="26"/>
      <w:szCs w:val="20"/>
      <w:lang w:eastAsia="ru-RU"/>
    </w:rPr>
  </w:style>
  <w:style w:type="paragraph" w:styleId="4">
    <w:name w:val="heading 4"/>
    <w:basedOn w:val="a"/>
    <w:next w:val="a"/>
    <w:link w:val="40"/>
    <w:uiPriority w:val="9"/>
    <w:unhideWhenUsed/>
    <w:qFormat/>
    <w:locked/>
    <w:rsid w:val="00D43EAB"/>
    <w:pPr>
      <w:keepNext/>
      <w:keepLines/>
      <w:widowControl w:val="0"/>
      <w:autoSpaceDE w:val="0"/>
      <w:autoSpaceDN w:val="0"/>
      <w:adjustRightInd w:val="0"/>
      <w:spacing w:before="200" w:after="0" w:line="240" w:lineRule="auto"/>
      <w:outlineLvl w:val="3"/>
    </w:pPr>
    <w:rPr>
      <w:rFonts w:ascii="Cambria" w:hAnsi="Cambria"/>
      <w:b/>
      <w:bCs/>
      <w:i/>
      <w:iCs/>
      <w:color w:val="4F81BD"/>
      <w:sz w:val="20"/>
      <w:szCs w:val="20"/>
      <w:lang w:eastAsia="ru-RU"/>
    </w:rPr>
  </w:style>
  <w:style w:type="paragraph" w:styleId="5">
    <w:name w:val="heading 5"/>
    <w:basedOn w:val="a"/>
    <w:next w:val="a"/>
    <w:link w:val="50"/>
    <w:unhideWhenUsed/>
    <w:qFormat/>
    <w:locked/>
    <w:rsid w:val="00D43EA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5C44A0"/>
    <w:rPr>
      <w:rFonts w:ascii="Arial" w:hAnsi="Arial" w:cs="Times New Roman"/>
      <w:b/>
      <w:kern w:val="32"/>
      <w:sz w:val="32"/>
      <w:lang w:eastAsia="ru-RU"/>
    </w:rPr>
  </w:style>
  <w:style w:type="character" w:customStyle="1" w:styleId="30">
    <w:name w:val="Заголовок 3 Знак"/>
    <w:link w:val="3"/>
    <w:uiPriority w:val="99"/>
    <w:locked/>
    <w:rsid w:val="00147679"/>
    <w:rPr>
      <w:rFonts w:ascii="Arial" w:hAnsi="Arial" w:cs="Times New Roman"/>
      <w:b/>
      <w:sz w:val="26"/>
      <w:lang w:eastAsia="ru-RU"/>
    </w:rPr>
  </w:style>
  <w:style w:type="table" w:styleId="a3">
    <w:name w:val="Table Grid"/>
    <w:basedOn w:val="a1"/>
    <w:uiPriority w:val="59"/>
    <w:rsid w:val="00E20E8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Стиль1"/>
    <w:basedOn w:val="a"/>
    <w:rsid w:val="00213074"/>
    <w:pPr>
      <w:spacing w:after="0" w:line="240" w:lineRule="auto"/>
      <w:jc w:val="center"/>
    </w:pPr>
    <w:rPr>
      <w:rFonts w:ascii="Times New Roman" w:eastAsia="Calibri" w:hAnsi="Times New Roman"/>
      <w:b/>
      <w:sz w:val="28"/>
      <w:szCs w:val="20"/>
      <w:lang w:eastAsia="ru-RU"/>
    </w:rPr>
  </w:style>
  <w:style w:type="character" w:styleId="a4">
    <w:name w:val="Hyperlink"/>
    <w:uiPriority w:val="99"/>
    <w:rsid w:val="00213074"/>
    <w:rPr>
      <w:rFonts w:cs="Times New Roman"/>
      <w:color w:val="0000FF"/>
      <w:u w:val="singl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6"/>
    <w:uiPriority w:val="99"/>
    <w:rsid w:val="00213074"/>
    <w:pPr>
      <w:spacing w:after="0" w:line="240" w:lineRule="auto"/>
      <w:jc w:val="both"/>
    </w:pPr>
    <w:rPr>
      <w:rFonts w:ascii="Times New Roman" w:eastAsia="Calibri" w:hAnsi="Times New Roman"/>
      <w:sz w:val="24"/>
      <w:szCs w:val="20"/>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uiPriority w:val="99"/>
    <w:locked/>
    <w:rsid w:val="00213074"/>
    <w:rPr>
      <w:rFonts w:ascii="Times New Roman" w:hAnsi="Times New Roman" w:cs="Times New Roman"/>
      <w:sz w:val="24"/>
      <w:lang w:eastAsia="ru-RU"/>
    </w:rPr>
  </w:style>
  <w:style w:type="paragraph" w:customStyle="1" w:styleId="12">
    <w:name w:val="Без интервала1"/>
    <w:link w:val="NoSpacingChar"/>
    <w:rsid w:val="00213074"/>
    <w:rPr>
      <w:rFonts w:eastAsia="Times New Roman"/>
      <w:sz w:val="22"/>
    </w:rPr>
  </w:style>
  <w:style w:type="character" w:customStyle="1" w:styleId="NoSpacingChar">
    <w:name w:val="No Spacing Char"/>
    <w:link w:val="12"/>
    <w:locked/>
    <w:rsid w:val="00B73D7B"/>
    <w:rPr>
      <w:rFonts w:eastAsia="Times New Roman"/>
      <w:sz w:val="22"/>
      <w:lang w:val="ru-RU" w:eastAsia="ru-RU" w:bidi="ar-SA"/>
    </w:rPr>
  </w:style>
  <w:style w:type="paragraph" w:styleId="a7">
    <w:name w:val="Body Text Indent"/>
    <w:basedOn w:val="a"/>
    <w:link w:val="a8"/>
    <w:rsid w:val="00061C10"/>
    <w:pPr>
      <w:spacing w:after="120"/>
      <w:ind w:left="283"/>
    </w:pPr>
    <w:rPr>
      <w:rFonts w:eastAsia="Calibri"/>
      <w:sz w:val="20"/>
      <w:szCs w:val="20"/>
    </w:rPr>
  </w:style>
  <w:style w:type="character" w:customStyle="1" w:styleId="a8">
    <w:name w:val="Основной текст с отступом Знак"/>
    <w:link w:val="a7"/>
    <w:locked/>
    <w:rsid w:val="00061C10"/>
    <w:rPr>
      <w:rFonts w:cs="Times New Roman"/>
    </w:rPr>
  </w:style>
  <w:style w:type="paragraph" w:customStyle="1" w:styleId="ConsNormal">
    <w:name w:val="ConsNormal"/>
    <w:link w:val="ConsNormal0"/>
    <w:qFormat/>
    <w:rsid w:val="00061C10"/>
    <w:pPr>
      <w:widowControl w:val="0"/>
      <w:snapToGrid w:val="0"/>
      <w:ind w:firstLine="720"/>
    </w:pPr>
    <w:rPr>
      <w:rFonts w:ascii="Arial" w:hAnsi="Arial"/>
      <w:sz w:val="22"/>
    </w:rPr>
  </w:style>
  <w:style w:type="character" w:customStyle="1" w:styleId="ConsNormal0">
    <w:name w:val="ConsNormal Знак"/>
    <w:link w:val="ConsNormal"/>
    <w:locked/>
    <w:rsid w:val="00FC564B"/>
    <w:rPr>
      <w:rFonts w:ascii="Arial" w:hAnsi="Arial"/>
      <w:sz w:val="22"/>
      <w:lang w:eastAsia="ru-RU" w:bidi="ar-SA"/>
    </w:rPr>
  </w:style>
  <w:style w:type="paragraph" w:styleId="a9">
    <w:name w:val="Balloon Text"/>
    <w:basedOn w:val="a"/>
    <w:link w:val="aa"/>
    <w:uiPriority w:val="99"/>
    <w:rsid w:val="00337110"/>
    <w:pPr>
      <w:spacing w:after="0" w:line="240" w:lineRule="auto"/>
    </w:pPr>
    <w:rPr>
      <w:rFonts w:ascii="Tahoma" w:eastAsia="Calibri" w:hAnsi="Tahoma"/>
      <w:sz w:val="16"/>
      <w:szCs w:val="20"/>
    </w:rPr>
  </w:style>
  <w:style w:type="character" w:customStyle="1" w:styleId="aa">
    <w:name w:val="Текст выноски Знак"/>
    <w:link w:val="a9"/>
    <w:uiPriority w:val="99"/>
    <w:locked/>
    <w:rsid w:val="00337110"/>
    <w:rPr>
      <w:rFonts w:ascii="Tahoma" w:hAnsi="Tahoma" w:cs="Times New Roman"/>
      <w:sz w:val="16"/>
    </w:rPr>
  </w:style>
  <w:style w:type="paragraph" w:styleId="21">
    <w:name w:val="Body Text 2"/>
    <w:basedOn w:val="a"/>
    <w:link w:val="22"/>
    <w:uiPriority w:val="99"/>
    <w:rsid w:val="00774B1E"/>
    <w:pPr>
      <w:spacing w:after="120" w:line="480" w:lineRule="auto"/>
    </w:pPr>
    <w:rPr>
      <w:rFonts w:eastAsia="Calibri"/>
      <w:sz w:val="20"/>
      <w:szCs w:val="20"/>
    </w:rPr>
  </w:style>
  <w:style w:type="character" w:customStyle="1" w:styleId="22">
    <w:name w:val="Основной текст 2 Знак"/>
    <w:link w:val="21"/>
    <w:uiPriority w:val="99"/>
    <w:locked/>
    <w:rsid w:val="00774B1E"/>
    <w:rPr>
      <w:rFonts w:cs="Times New Roman"/>
    </w:rPr>
  </w:style>
  <w:style w:type="paragraph" w:styleId="31">
    <w:name w:val="Body Text 3"/>
    <w:basedOn w:val="a"/>
    <w:link w:val="32"/>
    <w:rsid w:val="00774B1E"/>
    <w:pPr>
      <w:spacing w:after="120"/>
    </w:pPr>
    <w:rPr>
      <w:rFonts w:eastAsia="Calibri"/>
      <w:sz w:val="16"/>
      <w:szCs w:val="20"/>
    </w:rPr>
  </w:style>
  <w:style w:type="character" w:customStyle="1" w:styleId="32">
    <w:name w:val="Основной текст 3 Знак"/>
    <w:link w:val="31"/>
    <w:locked/>
    <w:rsid w:val="00774B1E"/>
    <w:rPr>
      <w:rFonts w:cs="Times New Roman"/>
      <w:sz w:val="16"/>
    </w:rPr>
  </w:style>
  <w:style w:type="paragraph" w:styleId="ab">
    <w:name w:val="header"/>
    <w:basedOn w:val="a"/>
    <w:link w:val="ac"/>
    <w:uiPriority w:val="99"/>
    <w:rsid w:val="00774B1E"/>
    <w:pPr>
      <w:widowControl w:val="0"/>
      <w:tabs>
        <w:tab w:val="center" w:pos="4677"/>
        <w:tab w:val="right" w:pos="9355"/>
      </w:tabs>
      <w:autoSpaceDE w:val="0"/>
      <w:autoSpaceDN w:val="0"/>
      <w:adjustRightInd w:val="0"/>
      <w:spacing w:after="0" w:line="240" w:lineRule="auto"/>
    </w:pPr>
    <w:rPr>
      <w:rFonts w:ascii="Times New Roman" w:eastAsia="Calibri" w:hAnsi="Times New Roman"/>
      <w:sz w:val="20"/>
      <w:szCs w:val="20"/>
    </w:rPr>
  </w:style>
  <w:style w:type="character" w:customStyle="1" w:styleId="ac">
    <w:name w:val="Верхний колонтитул Знак"/>
    <w:link w:val="ab"/>
    <w:uiPriority w:val="99"/>
    <w:locked/>
    <w:rsid w:val="00774B1E"/>
    <w:rPr>
      <w:rFonts w:ascii="Times New Roman" w:hAnsi="Times New Roman" w:cs="Times New Roman"/>
      <w:sz w:val="20"/>
    </w:rPr>
  </w:style>
  <w:style w:type="paragraph" w:styleId="ad">
    <w:name w:val="Title"/>
    <w:basedOn w:val="a"/>
    <w:link w:val="ae"/>
    <w:qFormat/>
    <w:rsid w:val="00774B1E"/>
    <w:pPr>
      <w:widowControl w:val="0"/>
      <w:autoSpaceDE w:val="0"/>
      <w:autoSpaceDN w:val="0"/>
      <w:adjustRightInd w:val="0"/>
      <w:spacing w:after="0" w:line="240" w:lineRule="auto"/>
      <w:jc w:val="center"/>
    </w:pPr>
    <w:rPr>
      <w:rFonts w:ascii="Times New Roman" w:eastAsia="Calibri" w:hAnsi="Times New Roman"/>
      <w:b/>
      <w:sz w:val="20"/>
      <w:szCs w:val="20"/>
    </w:rPr>
  </w:style>
  <w:style w:type="character" w:customStyle="1" w:styleId="ae">
    <w:name w:val="Название Знак"/>
    <w:link w:val="ad"/>
    <w:locked/>
    <w:rsid w:val="00774B1E"/>
    <w:rPr>
      <w:rFonts w:ascii="Times New Roman" w:hAnsi="Times New Roman" w:cs="Times New Roman"/>
      <w:b/>
      <w:sz w:val="20"/>
    </w:rPr>
  </w:style>
  <w:style w:type="paragraph" w:styleId="af">
    <w:name w:val="Plain Text"/>
    <w:basedOn w:val="a"/>
    <w:link w:val="af0"/>
    <w:semiHidden/>
    <w:rsid w:val="00774B1E"/>
    <w:pPr>
      <w:spacing w:after="0" w:line="240" w:lineRule="auto"/>
    </w:pPr>
    <w:rPr>
      <w:rFonts w:ascii="Courier New" w:eastAsia="Calibri" w:hAnsi="Courier New"/>
      <w:sz w:val="20"/>
      <w:szCs w:val="20"/>
    </w:rPr>
  </w:style>
  <w:style w:type="character" w:customStyle="1" w:styleId="af0">
    <w:name w:val="Текст Знак"/>
    <w:link w:val="af"/>
    <w:semiHidden/>
    <w:locked/>
    <w:rsid w:val="00774B1E"/>
    <w:rPr>
      <w:rFonts w:ascii="Courier New" w:hAnsi="Courier New" w:cs="Times New Roman"/>
      <w:sz w:val="20"/>
    </w:rPr>
  </w:style>
  <w:style w:type="paragraph" w:customStyle="1" w:styleId="13">
    <w:name w:val="Абзац списка1"/>
    <w:basedOn w:val="a"/>
    <w:rsid w:val="00774B1E"/>
    <w:pPr>
      <w:widowControl w:val="0"/>
      <w:autoSpaceDE w:val="0"/>
      <w:autoSpaceDN w:val="0"/>
      <w:adjustRightInd w:val="0"/>
      <w:spacing w:after="0" w:line="240" w:lineRule="auto"/>
      <w:ind w:left="720"/>
      <w:contextualSpacing/>
    </w:pPr>
    <w:rPr>
      <w:rFonts w:ascii="Times New Roman" w:eastAsia="Calibri" w:hAnsi="Times New Roman"/>
      <w:sz w:val="20"/>
      <w:szCs w:val="20"/>
      <w:lang w:eastAsia="ru-RU"/>
    </w:rPr>
  </w:style>
  <w:style w:type="paragraph" w:customStyle="1" w:styleId="af1">
    <w:name w:val="áû÷íûé"/>
    <w:uiPriority w:val="99"/>
    <w:rsid w:val="00774B1E"/>
    <w:pPr>
      <w:overflowPunct w:val="0"/>
      <w:autoSpaceDE w:val="0"/>
      <w:autoSpaceDN w:val="0"/>
      <w:adjustRightInd w:val="0"/>
      <w:jc w:val="right"/>
    </w:pPr>
    <w:rPr>
      <w:rFonts w:ascii="Times New Roman" w:hAnsi="Times New Roman"/>
    </w:rPr>
  </w:style>
  <w:style w:type="paragraph" w:customStyle="1" w:styleId="Text">
    <w:name w:val="Text"/>
    <w:basedOn w:val="a"/>
    <w:rsid w:val="00774B1E"/>
    <w:pPr>
      <w:spacing w:after="240" w:line="240" w:lineRule="auto"/>
    </w:pPr>
    <w:rPr>
      <w:rFonts w:ascii="Times New Roman" w:eastAsia="Calibri" w:hAnsi="Times New Roman"/>
      <w:sz w:val="24"/>
      <w:szCs w:val="20"/>
      <w:lang w:val="en-US"/>
    </w:rPr>
  </w:style>
  <w:style w:type="paragraph" w:customStyle="1" w:styleId="paragraph">
    <w:name w:val="paragraph"/>
    <w:basedOn w:val="a"/>
    <w:rsid w:val="00774B1E"/>
    <w:pPr>
      <w:spacing w:before="100" w:beforeAutospacing="1" w:after="100" w:afterAutospacing="1" w:line="240" w:lineRule="auto"/>
    </w:pPr>
    <w:rPr>
      <w:rFonts w:ascii="Times New Roman" w:eastAsia="Calibri" w:hAnsi="Times New Roman"/>
      <w:sz w:val="24"/>
      <w:szCs w:val="24"/>
      <w:lang w:eastAsia="ru-RU"/>
    </w:rPr>
  </w:style>
  <w:style w:type="paragraph" w:customStyle="1" w:styleId="130">
    <w:name w:val="Обычный + 13пт"/>
    <w:basedOn w:val="a"/>
    <w:rsid w:val="00774B1E"/>
    <w:pPr>
      <w:widowControl w:val="0"/>
      <w:autoSpaceDE w:val="0"/>
      <w:autoSpaceDN w:val="0"/>
      <w:adjustRightInd w:val="0"/>
      <w:spacing w:after="0" w:line="240" w:lineRule="auto"/>
    </w:pPr>
    <w:rPr>
      <w:rFonts w:ascii="Times New Roman" w:eastAsia="Calibri" w:hAnsi="Times New Roman"/>
      <w:sz w:val="24"/>
      <w:szCs w:val="24"/>
      <w:lang w:eastAsia="ru-RU"/>
    </w:rPr>
  </w:style>
  <w:style w:type="character" w:customStyle="1" w:styleId="normaltextrun">
    <w:name w:val="normaltextrun"/>
    <w:rsid w:val="00774B1E"/>
    <w:rPr>
      <w:rFonts w:ascii="Times New Roman" w:hAnsi="Times New Roman"/>
    </w:rPr>
  </w:style>
  <w:style w:type="paragraph" w:customStyle="1" w:styleId="110">
    <w:name w:val="Обычный11"/>
    <w:rsid w:val="00B455E6"/>
    <w:pPr>
      <w:ind w:firstLine="720"/>
      <w:jc w:val="both"/>
    </w:pPr>
    <w:rPr>
      <w:rFonts w:ascii="Times New Roman" w:hAnsi="Times New Roman"/>
      <w:sz w:val="28"/>
    </w:rPr>
  </w:style>
  <w:style w:type="paragraph" w:customStyle="1" w:styleId="23">
    <w:name w:val="Абзац списка2"/>
    <w:basedOn w:val="a"/>
    <w:rsid w:val="0079168F"/>
    <w:pPr>
      <w:ind w:left="720"/>
      <w:contextualSpacing/>
    </w:pPr>
  </w:style>
  <w:style w:type="paragraph" w:customStyle="1" w:styleId="Style11">
    <w:name w:val="Style11"/>
    <w:basedOn w:val="a"/>
    <w:rsid w:val="009F5CC6"/>
    <w:pPr>
      <w:widowControl w:val="0"/>
      <w:autoSpaceDE w:val="0"/>
      <w:autoSpaceDN w:val="0"/>
      <w:adjustRightInd w:val="0"/>
      <w:spacing w:after="0" w:line="312" w:lineRule="exact"/>
      <w:ind w:firstLine="720"/>
      <w:jc w:val="both"/>
    </w:pPr>
    <w:rPr>
      <w:rFonts w:ascii="Times New Roman" w:eastAsia="Calibri" w:hAnsi="Times New Roman"/>
      <w:sz w:val="24"/>
      <w:szCs w:val="24"/>
      <w:lang w:eastAsia="ru-RU"/>
    </w:rPr>
  </w:style>
  <w:style w:type="character" w:customStyle="1" w:styleId="15">
    <w:name w:val="Знак Знак15"/>
    <w:locked/>
    <w:rsid w:val="00B73D7B"/>
    <w:rPr>
      <w:rFonts w:ascii="Times New Roman" w:hAnsi="Times New Roman"/>
      <w:sz w:val="20"/>
    </w:rPr>
  </w:style>
  <w:style w:type="character" w:customStyle="1" w:styleId="7">
    <w:name w:val="Знак Знак7"/>
    <w:locked/>
    <w:rsid w:val="00B73D7B"/>
    <w:rPr>
      <w:rFonts w:ascii="Times New Roman" w:hAnsi="Times New Roman"/>
      <w:b/>
    </w:rPr>
  </w:style>
  <w:style w:type="paragraph" w:customStyle="1" w:styleId="online-stickgradient-silver">
    <w:name w:val="online-stick gradient-silver"/>
    <w:basedOn w:val="a"/>
    <w:rsid w:val="00B73D7B"/>
    <w:pPr>
      <w:spacing w:before="100" w:beforeAutospacing="1" w:after="100" w:afterAutospacing="1" w:line="240" w:lineRule="auto"/>
    </w:pPr>
    <w:rPr>
      <w:rFonts w:ascii="Times New Roman" w:hAnsi="Times New Roman"/>
      <w:sz w:val="24"/>
      <w:szCs w:val="24"/>
      <w:lang w:eastAsia="ru-RU"/>
    </w:rPr>
  </w:style>
  <w:style w:type="character" w:customStyle="1" w:styleId="151">
    <w:name w:val="Знак Знак151"/>
    <w:locked/>
    <w:rsid w:val="002D203E"/>
    <w:rPr>
      <w:rFonts w:ascii="Times New Roman" w:hAnsi="Times New Roman"/>
      <w:sz w:val="20"/>
    </w:rPr>
  </w:style>
  <w:style w:type="character" w:customStyle="1" w:styleId="71">
    <w:name w:val="Знак Знак71"/>
    <w:locked/>
    <w:rsid w:val="002D203E"/>
    <w:rPr>
      <w:rFonts w:ascii="Times New Roman" w:hAnsi="Times New Roman"/>
      <w:b/>
    </w:rPr>
  </w:style>
  <w:style w:type="paragraph" w:styleId="af2">
    <w:name w:val="No Spacing"/>
    <w:link w:val="af3"/>
    <w:uiPriority w:val="1"/>
    <w:qFormat/>
    <w:rsid w:val="002D203E"/>
    <w:rPr>
      <w:sz w:val="22"/>
    </w:rPr>
  </w:style>
  <w:style w:type="character" w:customStyle="1" w:styleId="af3">
    <w:name w:val="Без интервала Знак"/>
    <w:link w:val="af2"/>
    <w:uiPriority w:val="1"/>
    <w:locked/>
    <w:rsid w:val="002D203E"/>
    <w:rPr>
      <w:sz w:val="22"/>
      <w:lang w:bidi="ar-SA"/>
    </w:rPr>
  </w:style>
  <w:style w:type="character" w:customStyle="1" w:styleId="152">
    <w:name w:val="Знак Знак152"/>
    <w:locked/>
    <w:rsid w:val="00D976B3"/>
    <w:rPr>
      <w:rFonts w:ascii="Times New Roman" w:hAnsi="Times New Roman"/>
      <w:sz w:val="20"/>
    </w:rPr>
  </w:style>
  <w:style w:type="character" w:customStyle="1" w:styleId="72">
    <w:name w:val="Знак Знак72"/>
    <w:locked/>
    <w:rsid w:val="00D976B3"/>
    <w:rPr>
      <w:rFonts w:ascii="Times New Roman" w:hAnsi="Times New Roman"/>
      <w:b/>
    </w:rPr>
  </w:style>
  <w:style w:type="paragraph" w:customStyle="1" w:styleId="Standard">
    <w:name w:val="Standard"/>
    <w:rsid w:val="001A5141"/>
    <w:pPr>
      <w:suppressAutoHyphens/>
      <w:autoSpaceDN w:val="0"/>
      <w:textAlignment w:val="baseline"/>
    </w:pPr>
    <w:rPr>
      <w:rFonts w:ascii="Times New Roman" w:eastAsia="Times New Roman" w:hAnsi="Times New Roman"/>
      <w:kern w:val="3"/>
      <w:sz w:val="24"/>
      <w:szCs w:val="24"/>
    </w:rPr>
  </w:style>
  <w:style w:type="paragraph" w:customStyle="1" w:styleId="Textbody">
    <w:name w:val="Text body"/>
    <w:basedOn w:val="Standard"/>
    <w:rsid w:val="001A5141"/>
    <w:pPr>
      <w:spacing w:after="120"/>
    </w:pPr>
  </w:style>
  <w:style w:type="paragraph" w:customStyle="1" w:styleId="ConsTitle">
    <w:name w:val="ConsTitle"/>
    <w:rsid w:val="001A5141"/>
    <w:pPr>
      <w:widowControl w:val="0"/>
      <w:suppressAutoHyphens/>
      <w:autoSpaceDN w:val="0"/>
      <w:textAlignment w:val="baseline"/>
    </w:pPr>
    <w:rPr>
      <w:rFonts w:ascii="Arial" w:eastAsia="Times New Roman" w:hAnsi="Arial"/>
      <w:b/>
      <w:kern w:val="3"/>
      <w:sz w:val="16"/>
    </w:rPr>
  </w:style>
  <w:style w:type="character" w:customStyle="1" w:styleId="FontStyle17">
    <w:name w:val="Font Style17"/>
    <w:uiPriority w:val="99"/>
    <w:rsid w:val="001A5141"/>
    <w:rPr>
      <w:rFonts w:ascii="Times New Roman" w:hAnsi="Times New Roman" w:cs="Times New Roman"/>
      <w:sz w:val="26"/>
      <w:szCs w:val="26"/>
    </w:rPr>
  </w:style>
  <w:style w:type="paragraph" w:customStyle="1" w:styleId="Style5">
    <w:name w:val="Style5"/>
    <w:basedOn w:val="a"/>
    <w:rsid w:val="001A5141"/>
    <w:pPr>
      <w:widowControl w:val="0"/>
      <w:autoSpaceDE w:val="0"/>
      <w:autoSpaceDN w:val="0"/>
      <w:adjustRightInd w:val="0"/>
      <w:spacing w:after="0" w:line="317" w:lineRule="exact"/>
      <w:ind w:firstLine="701"/>
      <w:jc w:val="both"/>
    </w:pPr>
    <w:rPr>
      <w:rFonts w:ascii="Times New Roman" w:hAnsi="Times New Roman"/>
      <w:sz w:val="24"/>
      <w:szCs w:val="24"/>
      <w:lang w:eastAsia="ru-RU"/>
    </w:rPr>
  </w:style>
  <w:style w:type="character" w:styleId="HTML">
    <w:name w:val="HTML Typewriter"/>
    <w:rsid w:val="008E3C89"/>
    <w:rPr>
      <w:rFonts w:ascii="Courier New" w:eastAsia="Times New Roman" w:hAnsi="Courier New" w:cs="Courier New"/>
      <w:sz w:val="20"/>
      <w:szCs w:val="20"/>
    </w:rPr>
  </w:style>
  <w:style w:type="paragraph" w:styleId="af4">
    <w:name w:val="footer"/>
    <w:basedOn w:val="a"/>
    <w:link w:val="af5"/>
    <w:uiPriority w:val="99"/>
    <w:rsid w:val="007F69A5"/>
    <w:pPr>
      <w:tabs>
        <w:tab w:val="center" w:pos="4677"/>
        <w:tab w:val="right" w:pos="9355"/>
      </w:tabs>
    </w:pPr>
  </w:style>
  <w:style w:type="character" w:customStyle="1" w:styleId="af5">
    <w:name w:val="Нижний колонтитул Знак"/>
    <w:link w:val="af4"/>
    <w:uiPriority w:val="99"/>
    <w:rsid w:val="007F69A5"/>
    <w:rPr>
      <w:rFonts w:eastAsia="Times New Roman"/>
      <w:sz w:val="22"/>
      <w:szCs w:val="22"/>
      <w:lang w:eastAsia="en-US"/>
    </w:rPr>
  </w:style>
  <w:style w:type="paragraph" w:customStyle="1" w:styleId="Textbodyindent">
    <w:name w:val="Text body indent"/>
    <w:basedOn w:val="Standard"/>
    <w:rsid w:val="002C2065"/>
    <w:pPr>
      <w:spacing w:after="200"/>
      <w:ind w:left="283" w:firstLine="720"/>
    </w:pPr>
    <w:rPr>
      <w:rFonts w:ascii="Calibri" w:hAnsi="Calibri"/>
      <w:sz w:val="28"/>
      <w:szCs w:val="22"/>
    </w:rPr>
  </w:style>
  <w:style w:type="paragraph" w:customStyle="1" w:styleId="af6">
    <w:name w:val="Таблица шапка"/>
    <w:basedOn w:val="a"/>
    <w:uiPriority w:val="99"/>
    <w:rsid w:val="0022422F"/>
    <w:pPr>
      <w:keepNext/>
      <w:spacing w:before="40" w:after="40" w:line="240" w:lineRule="auto"/>
      <w:ind w:left="57" w:right="57"/>
    </w:pPr>
    <w:rPr>
      <w:rFonts w:ascii="Times New Roman" w:hAnsi="Times New Roman"/>
      <w:sz w:val="18"/>
      <w:szCs w:val="18"/>
      <w:lang w:eastAsia="ru-RU"/>
    </w:rPr>
  </w:style>
  <w:style w:type="paragraph" w:customStyle="1" w:styleId="Bezugszeile">
    <w:name w:val="Bezugszeile"/>
    <w:basedOn w:val="a"/>
    <w:rsid w:val="00D83850"/>
    <w:pPr>
      <w:tabs>
        <w:tab w:val="left" w:pos="2268"/>
      </w:tabs>
      <w:spacing w:before="480" w:after="0" w:line="240" w:lineRule="exact"/>
    </w:pPr>
    <w:rPr>
      <w:rFonts w:ascii="Arial" w:hAnsi="Arial"/>
      <w:b/>
      <w:szCs w:val="20"/>
      <w:lang w:val="de-DE" w:eastAsia="ru-RU"/>
    </w:rPr>
  </w:style>
  <w:style w:type="paragraph" w:styleId="af7">
    <w:name w:val="footnote text"/>
    <w:basedOn w:val="a"/>
    <w:link w:val="af8"/>
    <w:rsid w:val="0013441B"/>
    <w:rPr>
      <w:sz w:val="20"/>
      <w:szCs w:val="20"/>
    </w:rPr>
  </w:style>
  <w:style w:type="character" w:customStyle="1" w:styleId="af8">
    <w:name w:val="Текст сноски Знак"/>
    <w:link w:val="af7"/>
    <w:rsid w:val="0013441B"/>
    <w:rPr>
      <w:rFonts w:eastAsia="Times New Roman"/>
      <w:lang w:eastAsia="en-US"/>
    </w:rPr>
  </w:style>
  <w:style w:type="character" w:styleId="af9">
    <w:name w:val="footnote reference"/>
    <w:rsid w:val="0013441B"/>
    <w:rPr>
      <w:vertAlign w:val="superscript"/>
    </w:rPr>
  </w:style>
  <w:style w:type="character" w:customStyle="1" w:styleId="FontStyle22">
    <w:name w:val="Font Style22"/>
    <w:rsid w:val="00E21956"/>
    <w:rPr>
      <w:rFonts w:ascii="Times New Roman" w:hAnsi="Times New Roman" w:cs="Times New Roman"/>
      <w:sz w:val="26"/>
      <w:szCs w:val="26"/>
    </w:rPr>
  </w:style>
  <w:style w:type="paragraph" w:styleId="afa">
    <w:name w:val="List Paragraph"/>
    <w:basedOn w:val="a"/>
    <w:uiPriority w:val="34"/>
    <w:qFormat/>
    <w:rsid w:val="00015802"/>
    <w:pPr>
      <w:ind w:left="720"/>
      <w:contextualSpacing/>
    </w:pPr>
    <w:rPr>
      <w:rFonts w:eastAsia="Calibri"/>
    </w:rPr>
  </w:style>
  <w:style w:type="character" w:customStyle="1" w:styleId="50">
    <w:name w:val="Заголовок 5 Знак"/>
    <w:basedOn w:val="a0"/>
    <w:link w:val="5"/>
    <w:rsid w:val="00D43EAB"/>
    <w:rPr>
      <w:rFonts w:ascii="Calibri" w:eastAsia="Times New Roman" w:hAnsi="Calibri" w:cs="Times New Roman"/>
      <w:b/>
      <w:bCs/>
      <w:i/>
      <w:iCs/>
      <w:sz w:val="26"/>
      <w:szCs w:val="26"/>
      <w:lang w:eastAsia="en-US"/>
    </w:rPr>
  </w:style>
  <w:style w:type="character" w:customStyle="1" w:styleId="40">
    <w:name w:val="Заголовок 4 Знак"/>
    <w:basedOn w:val="a0"/>
    <w:link w:val="4"/>
    <w:uiPriority w:val="9"/>
    <w:rsid w:val="00D43EAB"/>
    <w:rPr>
      <w:rFonts w:ascii="Cambria" w:eastAsia="Times New Roman" w:hAnsi="Cambria" w:cs="Times New Roman"/>
      <w:b/>
      <w:bCs/>
      <w:i/>
      <w:iCs/>
      <w:color w:val="4F81BD"/>
    </w:rPr>
  </w:style>
  <w:style w:type="paragraph" w:styleId="afb">
    <w:name w:val="Normal (Web)"/>
    <w:basedOn w:val="a"/>
    <w:unhideWhenUsed/>
    <w:rsid w:val="00D43EAB"/>
    <w:pPr>
      <w:spacing w:before="100" w:beforeAutospacing="1" w:after="100" w:afterAutospacing="1" w:line="240" w:lineRule="auto"/>
    </w:pPr>
    <w:rPr>
      <w:rFonts w:ascii="Times New Roman" w:hAnsi="Times New Roman"/>
      <w:sz w:val="24"/>
      <w:szCs w:val="24"/>
      <w:lang w:eastAsia="ru-RU"/>
    </w:rPr>
  </w:style>
  <w:style w:type="paragraph" w:customStyle="1" w:styleId="14">
    <w:name w:val="Обычный1"/>
    <w:uiPriority w:val="99"/>
    <w:rsid w:val="00D43EAB"/>
    <w:rPr>
      <w:rFonts w:ascii="Times New Roman" w:eastAsia="Times New Roman" w:hAnsi="Times New Roman"/>
    </w:rPr>
  </w:style>
  <w:style w:type="paragraph" w:styleId="24">
    <w:name w:val="List 2"/>
    <w:basedOn w:val="a"/>
    <w:uiPriority w:val="99"/>
    <w:rsid w:val="00D43EAB"/>
    <w:pPr>
      <w:spacing w:after="0" w:line="240" w:lineRule="auto"/>
      <w:ind w:left="566" w:hanging="283"/>
    </w:pPr>
    <w:rPr>
      <w:rFonts w:ascii="Times New Roman" w:hAnsi="Times New Roman"/>
      <w:sz w:val="20"/>
      <w:szCs w:val="20"/>
      <w:lang w:eastAsia="ru-RU"/>
    </w:rPr>
  </w:style>
  <w:style w:type="paragraph" w:customStyle="1" w:styleId="ConsNonformat">
    <w:name w:val="ConsNonformat"/>
    <w:uiPriority w:val="99"/>
    <w:rsid w:val="00D43EAB"/>
    <w:pPr>
      <w:widowControl w:val="0"/>
    </w:pPr>
    <w:rPr>
      <w:rFonts w:ascii="Courier New" w:eastAsia="Times New Roman" w:hAnsi="Courier New"/>
    </w:rPr>
  </w:style>
  <w:style w:type="character" w:customStyle="1" w:styleId="apple-converted-space">
    <w:name w:val="apple-converted-space"/>
    <w:basedOn w:val="a0"/>
    <w:rsid w:val="00D43EAB"/>
  </w:style>
  <w:style w:type="paragraph" w:customStyle="1" w:styleId="Style30">
    <w:name w:val="Style30"/>
    <w:basedOn w:val="a"/>
    <w:rsid w:val="00D43EAB"/>
    <w:pPr>
      <w:widowControl w:val="0"/>
      <w:autoSpaceDE w:val="0"/>
      <w:autoSpaceDN w:val="0"/>
      <w:adjustRightInd w:val="0"/>
      <w:spacing w:after="0" w:line="264" w:lineRule="exact"/>
      <w:ind w:firstLine="710"/>
    </w:pPr>
    <w:rPr>
      <w:rFonts w:ascii="Times New Roman" w:hAnsi="Times New Roman"/>
      <w:sz w:val="24"/>
      <w:szCs w:val="24"/>
      <w:lang w:eastAsia="ru-RU"/>
    </w:rPr>
  </w:style>
  <w:style w:type="character" w:customStyle="1" w:styleId="FontStyle45">
    <w:name w:val="Font Style45"/>
    <w:rsid w:val="00D43EAB"/>
    <w:rPr>
      <w:rFonts w:ascii="Times New Roman" w:hAnsi="Times New Roman" w:cs="Times New Roman" w:hint="default"/>
      <w:sz w:val="24"/>
      <w:szCs w:val="24"/>
    </w:rPr>
  </w:style>
  <w:style w:type="character" w:customStyle="1" w:styleId="20">
    <w:name w:val="Заголовок 2 Знак"/>
    <w:basedOn w:val="a0"/>
    <w:link w:val="2"/>
    <w:uiPriority w:val="99"/>
    <w:rsid w:val="00D527E9"/>
    <w:rPr>
      <w:rFonts w:ascii="Cambria" w:eastAsia="Times New Roman" w:hAnsi="Cambria"/>
      <w:b/>
      <w:bCs/>
      <w:i/>
      <w:iCs/>
      <w:sz w:val="28"/>
      <w:szCs w:val="28"/>
    </w:rPr>
  </w:style>
  <w:style w:type="paragraph" w:customStyle="1" w:styleId="afc">
    <w:name w:val="Знак Знак Знак Знак Знак Знак"/>
    <w:basedOn w:val="a"/>
    <w:uiPriority w:val="99"/>
    <w:rsid w:val="00D527E9"/>
    <w:pPr>
      <w:spacing w:after="160" w:line="240" w:lineRule="exact"/>
    </w:pPr>
    <w:rPr>
      <w:rFonts w:ascii="Verdana" w:hAnsi="Verdana"/>
      <w:sz w:val="24"/>
      <w:szCs w:val="24"/>
      <w:lang w:val="en-US"/>
    </w:rPr>
  </w:style>
  <w:style w:type="character" w:styleId="afd">
    <w:name w:val="page number"/>
    <w:basedOn w:val="a0"/>
    <w:uiPriority w:val="99"/>
    <w:rsid w:val="00D527E9"/>
    <w:rPr>
      <w:rFonts w:cs="Times New Roman"/>
    </w:rPr>
  </w:style>
  <w:style w:type="character" w:customStyle="1" w:styleId="16">
    <w:name w:val="Основной текст Знак1"/>
    <w:basedOn w:val="a0"/>
    <w:uiPriority w:val="99"/>
    <w:rsid w:val="00D527E9"/>
    <w:rPr>
      <w:sz w:val="24"/>
      <w:szCs w:val="24"/>
    </w:rPr>
  </w:style>
  <w:style w:type="character" w:customStyle="1" w:styleId="afe">
    <w:name w:val="Основной шрифт"/>
    <w:uiPriority w:val="99"/>
    <w:semiHidden/>
    <w:rsid w:val="00D527E9"/>
  </w:style>
  <w:style w:type="paragraph" w:styleId="25">
    <w:name w:val="Body Text Indent 2"/>
    <w:basedOn w:val="a"/>
    <w:link w:val="26"/>
    <w:uiPriority w:val="99"/>
    <w:rsid w:val="00D527E9"/>
    <w:pPr>
      <w:spacing w:after="120" w:line="480" w:lineRule="auto"/>
      <w:ind w:left="283"/>
    </w:pPr>
    <w:rPr>
      <w:rFonts w:ascii="Times New Roman" w:hAnsi="Times New Roman"/>
      <w:sz w:val="24"/>
      <w:szCs w:val="24"/>
      <w:lang w:eastAsia="ru-RU"/>
    </w:rPr>
  </w:style>
  <w:style w:type="character" w:customStyle="1" w:styleId="26">
    <w:name w:val="Основной текст с отступом 2 Знак"/>
    <w:basedOn w:val="a0"/>
    <w:link w:val="25"/>
    <w:uiPriority w:val="99"/>
    <w:rsid w:val="00D527E9"/>
    <w:rPr>
      <w:rFonts w:ascii="Times New Roman" w:eastAsia="Times New Roman" w:hAnsi="Times New Roman"/>
      <w:sz w:val="24"/>
      <w:szCs w:val="24"/>
    </w:rPr>
  </w:style>
  <w:style w:type="character" w:customStyle="1" w:styleId="aff">
    <w:name w:val="Основной текст_"/>
    <w:link w:val="51"/>
    <w:locked/>
    <w:rsid w:val="00D527E9"/>
    <w:rPr>
      <w:rFonts w:ascii="Arial Unicode MS" w:eastAsia="Times New Roman" w:hAnsi="Arial Unicode MS"/>
      <w:spacing w:val="5"/>
      <w:sz w:val="15"/>
      <w:shd w:val="clear" w:color="auto" w:fill="FFFFFF"/>
    </w:rPr>
  </w:style>
  <w:style w:type="paragraph" w:customStyle="1" w:styleId="51">
    <w:name w:val="Основной текст5"/>
    <w:basedOn w:val="a"/>
    <w:link w:val="aff"/>
    <w:rsid w:val="00D527E9"/>
    <w:pPr>
      <w:widowControl w:val="0"/>
      <w:shd w:val="clear" w:color="auto" w:fill="FFFFFF"/>
      <w:spacing w:before="240" w:after="0" w:line="240" w:lineRule="atLeast"/>
      <w:jc w:val="both"/>
    </w:pPr>
    <w:rPr>
      <w:rFonts w:ascii="Arial Unicode MS" w:hAnsi="Arial Unicode MS"/>
      <w:spacing w:val="5"/>
      <w:sz w:val="15"/>
      <w:szCs w:val="20"/>
      <w:lang w:eastAsia="ru-RU"/>
    </w:rPr>
  </w:style>
  <w:style w:type="character" w:customStyle="1" w:styleId="17">
    <w:name w:val="Основной текст1"/>
    <w:uiPriority w:val="99"/>
    <w:rsid w:val="00D527E9"/>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D527E9"/>
    <w:rPr>
      <w:rFonts w:ascii="Arial Unicode MS" w:eastAsia="Times New Roman" w:hAnsi="Arial Unicode MS"/>
      <w:color w:val="000000"/>
      <w:spacing w:val="4"/>
      <w:w w:val="100"/>
      <w:position w:val="0"/>
      <w:sz w:val="14"/>
      <w:u w:val="none"/>
      <w:shd w:val="clear" w:color="auto" w:fill="FFFFFF"/>
      <w:lang w:val="ru-RU" w:eastAsia="ru-RU"/>
    </w:rPr>
  </w:style>
  <w:style w:type="character" w:customStyle="1" w:styleId="FontStyle55">
    <w:name w:val="Font Style55"/>
    <w:uiPriority w:val="99"/>
    <w:rsid w:val="00D527E9"/>
    <w:rPr>
      <w:rFonts w:ascii="Times New Roman" w:hAnsi="Times New Roman"/>
      <w:sz w:val="22"/>
    </w:rPr>
  </w:style>
  <w:style w:type="paragraph" w:customStyle="1" w:styleId="Style1">
    <w:name w:val="Style1"/>
    <w:basedOn w:val="a"/>
    <w:uiPriority w:val="99"/>
    <w:rsid w:val="00D527E9"/>
    <w:pPr>
      <w:widowControl w:val="0"/>
      <w:autoSpaceDE w:val="0"/>
      <w:autoSpaceDN w:val="0"/>
      <w:adjustRightInd w:val="0"/>
      <w:spacing w:after="0" w:line="276" w:lineRule="exact"/>
      <w:ind w:firstLine="701"/>
    </w:pPr>
    <w:rPr>
      <w:rFonts w:ascii="Times New Roman" w:hAnsi="Times New Roman"/>
      <w:sz w:val="24"/>
      <w:szCs w:val="24"/>
      <w:lang w:eastAsia="ru-RU"/>
    </w:rPr>
  </w:style>
  <w:style w:type="character" w:styleId="aff0">
    <w:name w:val="Emphasis"/>
    <w:basedOn w:val="a0"/>
    <w:qFormat/>
    <w:locked/>
    <w:rsid w:val="00D527E9"/>
    <w:rPr>
      <w:rFonts w:cs="Times New Roman"/>
      <w:i/>
    </w:rPr>
  </w:style>
  <w:style w:type="table" w:customStyle="1" w:styleId="18">
    <w:name w:val="Сетка таблицы1"/>
    <w:uiPriority w:val="99"/>
    <w:rsid w:val="00D527E9"/>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basedOn w:val="a0"/>
    <w:uiPriority w:val="99"/>
    <w:rsid w:val="00D527E9"/>
    <w:rPr>
      <w:rFonts w:cs="Times New Roman"/>
      <w:color w:val="800080"/>
      <w:u w:val="single"/>
    </w:rPr>
  </w:style>
  <w:style w:type="paragraph" w:styleId="aff2">
    <w:name w:val="Block Text"/>
    <w:basedOn w:val="a"/>
    <w:uiPriority w:val="99"/>
    <w:rsid w:val="00D527E9"/>
    <w:pPr>
      <w:spacing w:after="0" w:line="240" w:lineRule="auto"/>
      <w:ind w:left="284" w:right="-1" w:firstLine="567"/>
      <w:jc w:val="both"/>
    </w:pPr>
    <w:rPr>
      <w:rFonts w:ascii="Times New Roman" w:hAnsi="Times New Roman"/>
      <w:color w:val="FF0000"/>
      <w:szCs w:val="20"/>
      <w:lang w:eastAsia="ru-RU"/>
    </w:rPr>
  </w:style>
  <w:style w:type="character" w:customStyle="1" w:styleId="fontstyle86">
    <w:name w:val="fontstyle86"/>
    <w:uiPriority w:val="99"/>
    <w:rsid w:val="00D527E9"/>
  </w:style>
  <w:style w:type="character" w:customStyle="1" w:styleId="Exact">
    <w:name w:val="Основной текст Exact"/>
    <w:basedOn w:val="a0"/>
    <w:rsid w:val="00D527E9"/>
    <w:rPr>
      <w:rFonts w:ascii="Calibri" w:eastAsia="Calibri" w:hAnsi="Calibri" w:cs="Calibri"/>
      <w:b w:val="0"/>
      <w:bCs w:val="0"/>
      <w:i w:val="0"/>
      <w:iCs w:val="0"/>
      <w:smallCaps w:val="0"/>
      <w:strike w:val="0"/>
      <w:spacing w:val="7"/>
      <w:sz w:val="19"/>
      <w:szCs w:val="19"/>
      <w:u w:val="none"/>
    </w:rPr>
  </w:style>
  <w:style w:type="character" w:customStyle="1" w:styleId="10pt">
    <w:name w:val="Основной текст + 10 pt"/>
    <w:basedOn w:val="aff"/>
    <w:rsid w:val="00D527E9"/>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33">
    <w:name w:val="Основной текст (3)_"/>
    <w:basedOn w:val="a0"/>
    <w:link w:val="34"/>
    <w:rsid w:val="00D527E9"/>
    <w:rPr>
      <w:rFonts w:cs="Calibri"/>
      <w:sz w:val="21"/>
      <w:szCs w:val="21"/>
      <w:shd w:val="clear" w:color="auto" w:fill="FFFFFF"/>
    </w:rPr>
  </w:style>
  <w:style w:type="paragraph" w:customStyle="1" w:styleId="34">
    <w:name w:val="Основной текст (3)"/>
    <w:basedOn w:val="a"/>
    <w:link w:val="33"/>
    <w:rsid w:val="00D527E9"/>
    <w:pPr>
      <w:shd w:val="clear" w:color="auto" w:fill="FFFFFF"/>
      <w:spacing w:after="0" w:line="269" w:lineRule="exact"/>
      <w:jc w:val="both"/>
    </w:pPr>
    <w:rPr>
      <w:rFonts w:eastAsia="Calibri" w:cs="Calibri"/>
      <w:sz w:val="21"/>
      <w:szCs w:val="21"/>
      <w:lang w:eastAsia="ru-RU"/>
    </w:rPr>
  </w:style>
  <w:style w:type="paragraph" w:customStyle="1" w:styleId="aff3">
    <w:name w:val="Тендерные данные"/>
    <w:basedOn w:val="a"/>
    <w:semiHidden/>
    <w:rsid w:val="00D527E9"/>
    <w:pPr>
      <w:tabs>
        <w:tab w:val="left" w:pos="1985"/>
      </w:tabs>
      <w:spacing w:before="120" w:after="60" w:line="240" w:lineRule="auto"/>
      <w:jc w:val="both"/>
    </w:pPr>
    <w:rPr>
      <w:rFonts w:ascii="Times New Roman" w:hAnsi="Times New Roman"/>
      <w:b/>
      <w:sz w:val="24"/>
      <w:szCs w:val="20"/>
      <w:lang w:eastAsia="ru-RU"/>
    </w:rPr>
  </w:style>
  <w:style w:type="paragraph" w:customStyle="1" w:styleId="aff4">
    <w:name w:val="Подраздел"/>
    <w:basedOn w:val="a"/>
    <w:semiHidden/>
    <w:rsid w:val="00D527E9"/>
    <w:pPr>
      <w:suppressAutoHyphens/>
      <w:spacing w:before="240" w:after="120" w:line="240" w:lineRule="auto"/>
      <w:jc w:val="center"/>
    </w:pPr>
    <w:rPr>
      <w:rFonts w:ascii="TimesDL" w:hAnsi="TimesDL"/>
      <w:b/>
      <w:smallCaps/>
      <w:spacing w:val="-2"/>
      <w:sz w:val="24"/>
      <w:szCs w:val="20"/>
      <w:lang w:eastAsia="ru-RU"/>
    </w:rPr>
  </w:style>
  <w:style w:type="paragraph" w:customStyle="1" w:styleId="210">
    <w:name w:val="Основной текст с отступом 21"/>
    <w:basedOn w:val="a"/>
    <w:rsid w:val="00D527E9"/>
    <w:pPr>
      <w:suppressAutoHyphens/>
      <w:spacing w:after="120" w:line="480" w:lineRule="auto"/>
      <w:ind w:left="283"/>
    </w:pPr>
    <w:rPr>
      <w:rFonts w:ascii="Times New Roman" w:hAnsi="Times New Roman"/>
      <w:sz w:val="20"/>
      <w:szCs w:val="20"/>
      <w:lang w:eastAsia="ar-SA"/>
    </w:rPr>
  </w:style>
  <w:style w:type="paragraph" w:styleId="aff5">
    <w:name w:val="Subtitle"/>
    <w:basedOn w:val="a"/>
    <w:next w:val="a5"/>
    <w:link w:val="aff6"/>
    <w:qFormat/>
    <w:locked/>
    <w:rsid w:val="00D527E9"/>
    <w:pPr>
      <w:suppressAutoHyphens/>
      <w:spacing w:after="60" w:line="240" w:lineRule="auto"/>
      <w:jc w:val="center"/>
    </w:pPr>
    <w:rPr>
      <w:rFonts w:ascii="Arial" w:hAnsi="Arial" w:cs="Arial"/>
      <w:sz w:val="24"/>
      <w:szCs w:val="24"/>
      <w:lang w:eastAsia="ar-SA"/>
    </w:rPr>
  </w:style>
  <w:style w:type="character" w:customStyle="1" w:styleId="aff6">
    <w:name w:val="Подзаголовок Знак"/>
    <w:basedOn w:val="a0"/>
    <w:link w:val="aff5"/>
    <w:rsid w:val="00D527E9"/>
    <w:rPr>
      <w:rFonts w:ascii="Arial" w:eastAsia="Times New Roman" w:hAnsi="Arial" w:cs="Arial"/>
      <w:sz w:val="24"/>
      <w:szCs w:val="24"/>
      <w:lang w:eastAsia="ar-SA"/>
    </w:rPr>
  </w:style>
  <w:style w:type="paragraph" w:customStyle="1" w:styleId="aff7">
    <w:name w:val="Содержимое таблицы"/>
    <w:basedOn w:val="a"/>
    <w:rsid w:val="00D527E9"/>
    <w:pPr>
      <w:suppressLineNumbers/>
      <w:suppressAutoHyphens/>
      <w:spacing w:after="0" w:line="240" w:lineRule="auto"/>
    </w:pPr>
    <w:rPr>
      <w:rFonts w:ascii="Times New Roman" w:hAnsi="Times New Roman"/>
      <w:sz w:val="24"/>
      <w:szCs w:val="24"/>
      <w:lang w:eastAsia="ar-SA"/>
    </w:rPr>
  </w:style>
  <w:style w:type="character" w:customStyle="1" w:styleId="pr-name">
    <w:name w:val="pr-name"/>
    <w:basedOn w:val="a0"/>
    <w:rsid w:val="00D527E9"/>
  </w:style>
  <w:style w:type="paragraph" w:customStyle="1" w:styleId="TableContents">
    <w:name w:val="Table Contents"/>
    <w:basedOn w:val="Standard"/>
    <w:rsid w:val="00D527E9"/>
    <w:pPr>
      <w:suppressLineNumbers/>
    </w:pPr>
    <w:rPr>
      <w:rFonts w:eastAsia="Calibri"/>
    </w:rPr>
  </w:style>
  <w:style w:type="character" w:customStyle="1" w:styleId="41">
    <w:name w:val="Основной текст (4) + Не курсив"/>
    <w:rsid w:val="00D527E9"/>
    <w:rPr>
      <w:i/>
      <w:iCs/>
      <w:sz w:val="27"/>
      <w:szCs w:val="27"/>
      <w:shd w:val="clear" w:color="auto" w:fill="FFFFFF"/>
    </w:rPr>
  </w:style>
  <w:style w:type="paragraph" w:customStyle="1" w:styleId="font8">
    <w:name w:val="font_8"/>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color8">
    <w:name w:val="color_8"/>
    <w:basedOn w:val="a0"/>
    <w:rsid w:val="00D527E9"/>
  </w:style>
  <w:style w:type="paragraph" w:customStyle="1" w:styleId="font7">
    <w:name w:val="font_7"/>
    <w:basedOn w:val="a"/>
    <w:rsid w:val="00D527E9"/>
    <w:pPr>
      <w:spacing w:before="100" w:beforeAutospacing="1" w:after="100" w:afterAutospacing="1" w:line="240" w:lineRule="auto"/>
    </w:pPr>
    <w:rPr>
      <w:rFonts w:ascii="Times New Roman" w:hAnsi="Times New Roman"/>
      <w:sz w:val="24"/>
      <w:szCs w:val="24"/>
      <w:lang w:eastAsia="ru-RU"/>
    </w:rPr>
  </w:style>
  <w:style w:type="character" w:customStyle="1" w:styleId="27">
    <w:name w:val="Основной текст (2)_"/>
    <w:basedOn w:val="a0"/>
    <w:link w:val="28"/>
    <w:rsid w:val="00C14207"/>
    <w:rPr>
      <w:rFonts w:ascii="Times New Roman" w:eastAsia="Times New Roman" w:hAnsi="Times New Roman"/>
      <w:b/>
      <w:bCs/>
      <w:i/>
      <w:iCs/>
      <w:shd w:val="clear" w:color="auto" w:fill="FFFFFF"/>
    </w:rPr>
  </w:style>
  <w:style w:type="paragraph" w:customStyle="1" w:styleId="28">
    <w:name w:val="Основной текст (2)"/>
    <w:basedOn w:val="a"/>
    <w:link w:val="27"/>
    <w:rsid w:val="00C14207"/>
    <w:pPr>
      <w:widowControl w:val="0"/>
      <w:shd w:val="clear" w:color="auto" w:fill="FFFFFF"/>
      <w:spacing w:after="0" w:line="221" w:lineRule="exact"/>
    </w:pPr>
    <w:rPr>
      <w:rFonts w:ascii="Times New Roman" w:hAnsi="Times New Roman"/>
      <w:b/>
      <w:bCs/>
      <w:i/>
      <w:iCs/>
      <w:sz w:val="20"/>
      <w:szCs w:val="20"/>
      <w:lang w:eastAsia="ru-RU"/>
    </w:rPr>
  </w:style>
  <w:style w:type="character" w:customStyle="1" w:styleId="29">
    <w:name w:val="Основной текст (2) + Полужирный"/>
    <w:basedOn w:val="27"/>
    <w:rsid w:val="00C14207"/>
    <w:rPr>
      <w:rFonts w:cs="Times New Roman"/>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Курсив"/>
    <w:basedOn w:val="27"/>
    <w:rsid w:val="00C14207"/>
    <w:rPr>
      <w:rFonts w:cs="Times New Roman"/>
      <w:b w:val="0"/>
      <w:bCs w:val="0"/>
      <w:smallCaps w:val="0"/>
      <w:strike w:val="0"/>
      <w:color w:val="000000"/>
      <w:spacing w:val="0"/>
      <w:w w:val="100"/>
      <w:position w:val="0"/>
      <w:sz w:val="19"/>
      <w:szCs w:val="19"/>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181212306">
      <w:bodyDiv w:val="1"/>
      <w:marLeft w:val="0"/>
      <w:marRight w:val="0"/>
      <w:marTop w:val="0"/>
      <w:marBottom w:val="0"/>
      <w:divBdr>
        <w:top w:val="none" w:sz="0" w:space="0" w:color="auto"/>
        <w:left w:val="none" w:sz="0" w:space="0" w:color="auto"/>
        <w:bottom w:val="none" w:sz="0" w:space="0" w:color="auto"/>
        <w:right w:val="none" w:sz="0" w:space="0" w:color="auto"/>
      </w:divBdr>
    </w:div>
    <w:div w:id="184637773">
      <w:bodyDiv w:val="1"/>
      <w:marLeft w:val="0"/>
      <w:marRight w:val="0"/>
      <w:marTop w:val="0"/>
      <w:marBottom w:val="0"/>
      <w:divBdr>
        <w:top w:val="none" w:sz="0" w:space="0" w:color="auto"/>
        <w:left w:val="none" w:sz="0" w:space="0" w:color="auto"/>
        <w:bottom w:val="none" w:sz="0" w:space="0" w:color="auto"/>
        <w:right w:val="none" w:sz="0" w:space="0" w:color="auto"/>
      </w:divBdr>
    </w:div>
    <w:div w:id="488013511">
      <w:bodyDiv w:val="1"/>
      <w:marLeft w:val="0"/>
      <w:marRight w:val="0"/>
      <w:marTop w:val="0"/>
      <w:marBottom w:val="0"/>
      <w:divBdr>
        <w:top w:val="none" w:sz="0" w:space="0" w:color="auto"/>
        <w:left w:val="none" w:sz="0" w:space="0" w:color="auto"/>
        <w:bottom w:val="none" w:sz="0" w:space="0" w:color="auto"/>
        <w:right w:val="none" w:sz="0" w:space="0" w:color="auto"/>
      </w:divBdr>
    </w:div>
    <w:div w:id="621889593">
      <w:bodyDiv w:val="1"/>
      <w:marLeft w:val="0"/>
      <w:marRight w:val="0"/>
      <w:marTop w:val="0"/>
      <w:marBottom w:val="0"/>
      <w:divBdr>
        <w:top w:val="none" w:sz="0" w:space="0" w:color="auto"/>
        <w:left w:val="none" w:sz="0" w:space="0" w:color="auto"/>
        <w:bottom w:val="none" w:sz="0" w:space="0" w:color="auto"/>
        <w:right w:val="none" w:sz="0" w:space="0" w:color="auto"/>
      </w:divBdr>
    </w:div>
    <w:div w:id="690959410">
      <w:bodyDiv w:val="1"/>
      <w:marLeft w:val="0"/>
      <w:marRight w:val="0"/>
      <w:marTop w:val="0"/>
      <w:marBottom w:val="0"/>
      <w:divBdr>
        <w:top w:val="none" w:sz="0" w:space="0" w:color="auto"/>
        <w:left w:val="none" w:sz="0" w:space="0" w:color="auto"/>
        <w:bottom w:val="none" w:sz="0" w:space="0" w:color="auto"/>
        <w:right w:val="none" w:sz="0" w:space="0" w:color="auto"/>
      </w:divBdr>
    </w:div>
    <w:div w:id="823930231">
      <w:bodyDiv w:val="1"/>
      <w:marLeft w:val="0"/>
      <w:marRight w:val="0"/>
      <w:marTop w:val="0"/>
      <w:marBottom w:val="0"/>
      <w:divBdr>
        <w:top w:val="none" w:sz="0" w:space="0" w:color="auto"/>
        <w:left w:val="none" w:sz="0" w:space="0" w:color="auto"/>
        <w:bottom w:val="none" w:sz="0" w:space="0" w:color="auto"/>
        <w:right w:val="none" w:sz="0" w:space="0" w:color="auto"/>
      </w:divBdr>
    </w:div>
    <w:div w:id="1003582569">
      <w:bodyDiv w:val="1"/>
      <w:marLeft w:val="0"/>
      <w:marRight w:val="0"/>
      <w:marTop w:val="0"/>
      <w:marBottom w:val="0"/>
      <w:divBdr>
        <w:top w:val="none" w:sz="0" w:space="0" w:color="auto"/>
        <w:left w:val="none" w:sz="0" w:space="0" w:color="auto"/>
        <w:bottom w:val="none" w:sz="0" w:space="0" w:color="auto"/>
        <w:right w:val="none" w:sz="0" w:space="0" w:color="auto"/>
      </w:divBdr>
    </w:div>
    <w:div w:id="1174026461">
      <w:bodyDiv w:val="1"/>
      <w:marLeft w:val="0"/>
      <w:marRight w:val="0"/>
      <w:marTop w:val="0"/>
      <w:marBottom w:val="0"/>
      <w:divBdr>
        <w:top w:val="none" w:sz="0" w:space="0" w:color="auto"/>
        <w:left w:val="none" w:sz="0" w:space="0" w:color="auto"/>
        <w:bottom w:val="none" w:sz="0" w:space="0" w:color="auto"/>
        <w:right w:val="none" w:sz="0" w:space="0" w:color="auto"/>
      </w:divBdr>
    </w:div>
    <w:div w:id="1190336109">
      <w:bodyDiv w:val="1"/>
      <w:marLeft w:val="0"/>
      <w:marRight w:val="0"/>
      <w:marTop w:val="0"/>
      <w:marBottom w:val="0"/>
      <w:divBdr>
        <w:top w:val="none" w:sz="0" w:space="0" w:color="auto"/>
        <w:left w:val="none" w:sz="0" w:space="0" w:color="auto"/>
        <w:bottom w:val="none" w:sz="0" w:space="0" w:color="auto"/>
        <w:right w:val="none" w:sz="0" w:space="0" w:color="auto"/>
      </w:divBdr>
    </w:div>
    <w:div w:id="1248273761">
      <w:bodyDiv w:val="1"/>
      <w:marLeft w:val="0"/>
      <w:marRight w:val="0"/>
      <w:marTop w:val="0"/>
      <w:marBottom w:val="0"/>
      <w:divBdr>
        <w:top w:val="none" w:sz="0" w:space="0" w:color="auto"/>
        <w:left w:val="none" w:sz="0" w:space="0" w:color="auto"/>
        <w:bottom w:val="none" w:sz="0" w:space="0" w:color="auto"/>
        <w:right w:val="none" w:sz="0" w:space="0" w:color="auto"/>
      </w:divBdr>
    </w:div>
    <w:div w:id="1433280016">
      <w:bodyDiv w:val="1"/>
      <w:marLeft w:val="0"/>
      <w:marRight w:val="0"/>
      <w:marTop w:val="0"/>
      <w:marBottom w:val="0"/>
      <w:divBdr>
        <w:top w:val="none" w:sz="0" w:space="0" w:color="auto"/>
        <w:left w:val="none" w:sz="0" w:space="0" w:color="auto"/>
        <w:bottom w:val="none" w:sz="0" w:space="0" w:color="auto"/>
        <w:right w:val="none" w:sz="0" w:space="0" w:color="auto"/>
      </w:divBdr>
    </w:div>
    <w:div w:id="1461456035">
      <w:bodyDiv w:val="1"/>
      <w:marLeft w:val="0"/>
      <w:marRight w:val="0"/>
      <w:marTop w:val="0"/>
      <w:marBottom w:val="0"/>
      <w:divBdr>
        <w:top w:val="none" w:sz="0" w:space="0" w:color="auto"/>
        <w:left w:val="none" w:sz="0" w:space="0" w:color="auto"/>
        <w:bottom w:val="none" w:sz="0" w:space="0" w:color="auto"/>
        <w:right w:val="none" w:sz="0" w:space="0" w:color="auto"/>
      </w:divBdr>
    </w:div>
    <w:div w:id="1563172086">
      <w:bodyDiv w:val="1"/>
      <w:marLeft w:val="0"/>
      <w:marRight w:val="0"/>
      <w:marTop w:val="0"/>
      <w:marBottom w:val="0"/>
      <w:divBdr>
        <w:top w:val="none" w:sz="0" w:space="0" w:color="auto"/>
        <w:left w:val="none" w:sz="0" w:space="0" w:color="auto"/>
        <w:bottom w:val="none" w:sz="0" w:space="0" w:color="auto"/>
        <w:right w:val="none" w:sz="0" w:space="0" w:color="auto"/>
      </w:divBdr>
    </w:div>
    <w:div w:id="1668940097">
      <w:bodyDiv w:val="1"/>
      <w:marLeft w:val="0"/>
      <w:marRight w:val="0"/>
      <w:marTop w:val="0"/>
      <w:marBottom w:val="0"/>
      <w:divBdr>
        <w:top w:val="none" w:sz="0" w:space="0" w:color="auto"/>
        <w:left w:val="none" w:sz="0" w:space="0" w:color="auto"/>
        <w:bottom w:val="none" w:sz="0" w:space="0" w:color="auto"/>
        <w:right w:val="none" w:sz="0" w:space="0" w:color="auto"/>
      </w:divBdr>
    </w:div>
    <w:div w:id="1687755341">
      <w:bodyDiv w:val="1"/>
      <w:marLeft w:val="0"/>
      <w:marRight w:val="0"/>
      <w:marTop w:val="0"/>
      <w:marBottom w:val="0"/>
      <w:divBdr>
        <w:top w:val="none" w:sz="0" w:space="0" w:color="auto"/>
        <w:left w:val="none" w:sz="0" w:space="0" w:color="auto"/>
        <w:bottom w:val="none" w:sz="0" w:space="0" w:color="auto"/>
        <w:right w:val="none" w:sz="0" w:space="0" w:color="auto"/>
      </w:divBdr>
    </w:div>
    <w:div w:id="1826775717">
      <w:bodyDiv w:val="1"/>
      <w:marLeft w:val="0"/>
      <w:marRight w:val="0"/>
      <w:marTop w:val="0"/>
      <w:marBottom w:val="0"/>
      <w:divBdr>
        <w:top w:val="none" w:sz="0" w:space="0" w:color="auto"/>
        <w:left w:val="none" w:sz="0" w:space="0" w:color="auto"/>
        <w:bottom w:val="none" w:sz="0" w:space="0" w:color="auto"/>
        <w:right w:val="none" w:sz="0" w:space="0" w:color="auto"/>
      </w:divBdr>
    </w:div>
    <w:div w:id="1856381708">
      <w:bodyDiv w:val="1"/>
      <w:marLeft w:val="0"/>
      <w:marRight w:val="0"/>
      <w:marTop w:val="0"/>
      <w:marBottom w:val="0"/>
      <w:divBdr>
        <w:top w:val="none" w:sz="0" w:space="0" w:color="auto"/>
        <w:left w:val="none" w:sz="0" w:space="0" w:color="auto"/>
        <w:bottom w:val="none" w:sz="0" w:space="0" w:color="auto"/>
        <w:right w:val="none" w:sz="0" w:space="0" w:color="auto"/>
      </w:divBdr>
    </w:div>
    <w:div w:id="1861091478">
      <w:bodyDiv w:val="1"/>
      <w:marLeft w:val="0"/>
      <w:marRight w:val="0"/>
      <w:marTop w:val="0"/>
      <w:marBottom w:val="0"/>
      <w:divBdr>
        <w:top w:val="none" w:sz="0" w:space="0" w:color="auto"/>
        <w:left w:val="none" w:sz="0" w:space="0" w:color="auto"/>
        <w:bottom w:val="none" w:sz="0" w:space="0" w:color="auto"/>
        <w:right w:val="none" w:sz="0" w:space="0" w:color="auto"/>
      </w:divBdr>
      <w:divsChild>
        <w:div w:id="1974410662">
          <w:marLeft w:val="0"/>
          <w:marRight w:val="0"/>
          <w:marTop w:val="0"/>
          <w:marBottom w:val="0"/>
          <w:divBdr>
            <w:top w:val="none" w:sz="0" w:space="0" w:color="auto"/>
            <w:left w:val="none" w:sz="0" w:space="0" w:color="auto"/>
            <w:bottom w:val="none" w:sz="0" w:space="0" w:color="auto"/>
            <w:right w:val="none" w:sz="0" w:space="0" w:color="auto"/>
          </w:divBdr>
        </w:div>
      </w:divsChild>
    </w:div>
    <w:div w:id="188606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zbolnica@yandex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zbolnica@yandexl.ru" TargetMode="External"/><Relationship Id="rId5" Type="http://schemas.openxmlformats.org/officeDocument/2006/relationships/webSettings" Target="webSettings.xml"/><Relationship Id="rId10" Type="http://schemas.openxmlformats.org/officeDocument/2006/relationships/hyperlink" Target="mailto:uzbolnica@yandexl.ru" TargetMode="External"/><Relationship Id="rId4" Type="http://schemas.openxmlformats.org/officeDocument/2006/relationships/settings" Target="settings.xml"/><Relationship Id="rId9" Type="http://schemas.openxmlformats.org/officeDocument/2006/relationships/hyperlink" Target="mailto:uzbolnica@yandex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3A7A3-D436-4DCD-A489-8AF3907A0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3135</TotalTime>
  <Pages>19</Pages>
  <Words>9620</Words>
  <Characters>54838</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НУЗ «Дорожная клиническая больница</vt:lpstr>
    </vt:vector>
  </TitlesOfParts>
  <Company>SPecialiST RePack</Company>
  <LinksUpToDate>false</LinksUpToDate>
  <CharactersWithSpaces>64330</CharactersWithSpaces>
  <SharedDoc>false</SharedDoc>
  <HLinks>
    <vt:vector size="18" baseType="variant">
      <vt:variant>
        <vt:i4>4456574</vt:i4>
      </vt:variant>
      <vt:variant>
        <vt:i4>6</vt:i4>
      </vt:variant>
      <vt:variant>
        <vt:i4>0</vt:i4>
      </vt:variant>
      <vt:variant>
        <vt:i4>5</vt:i4>
      </vt:variant>
      <vt:variant>
        <vt:lpwstr>mailto:zablight@mail.ru</vt:lpwstr>
      </vt:variant>
      <vt:variant>
        <vt:lpwstr/>
      </vt:variant>
      <vt:variant>
        <vt:i4>3145838</vt:i4>
      </vt:variant>
      <vt:variant>
        <vt:i4>3</vt:i4>
      </vt:variant>
      <vt:variant>
        <vt:i4>0</vt:i4>
      </vt:variant>
      <vt:variant>
        <vt:i4>5</vt:i4>
      </vt:variant>
      <vt:variant>
        <vt:lpwstr>consultantplus://offline/ref=3EEF83BA23A828AD0CA95920CBEA6FD2C45F7994077B296B8D4AB2E76479E8CBD7047B75745751BEl810Q</vt:lpwstr>
      </vt:variant>
      <vt:variant>
        <vt:lpwstr/>
      </vt:variant>
      <vt:variant>
        <vt:i4>3145838</vt:i4>
      </vt:variant>
      <vt:variant>
        <vt:i4>0</vt:i4>
      </vt:variant>
      <vt:variant>
        <vt:i4>0</vt:i4>
      </vt:variant>
      <vt:variant>
        <vt:i4>5</vt:i4>
      </vt:variant>
      <vt:variant>
        <vt:lpwstr>consultantplus://offline/ref=3EEF83BA23A828AD0CA95920CBEA6FD2C45F7994077B296B8D4AB2E76479E8CBD7047B75745751BEl810Q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НУЗ «Дорожная клиническая больница</dc:title>
  <dc:subject/>
  <dc:creator>Admin</dc:creator>
  <cp:keywords/>
  <dc:description/>
  <cp:lastModifiedBy>Vika-PC</cp:lastModifiedBy>
  <cp:revision>35</cp:revision>
  <cp:lastPrinted>2021-04-22T01:33:00Z</cp:lastPrinted>
  <dcterms:created xsi:type="dcterms:W3CDTF">2019-02-26T23:18:00Z</dcterms:created>
  <dcterms:modified xsi:type="dcterms:W3CDTF">2021-04-22T01:34:00Z</dcterms:modified>
</cp:coreProperties>
</file>